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14E12" w:rsidP="0021031D" w:rsidRDefault="2C48F0E7" w14:paraId="279F37BA" w14:textId="7BCB665D">
      <w:pPr>
        <w:tabs>
          <w:tab w:val="left" w:pos="450"/>
          <w:tab w:val="left" w:pos="4320"/>
        </w:tabs>
        <w:ind w:left="720" w:firstLine="720"/>
        <w:rPr>
          <w:rFonts w:ascii="Tahoma" w:hAnsi="Tahoma" w:eastAsia="Tahoma" w:cs="Tahoma"/>
          <w:b/>
          <w:color w:val="009B77"/>
          <w:sz w:val="36"/>
          <w:szCs w:val="36"/>
        </w:rPr>
      </w:pPr>
      <w:r>
        <w:rPr>
          <w:noProof/>
          <w:color w:val="2B579A"/>
          <w:shd w:val="clear" w:color="auto" w:fill="E6E6E6"/>
        </w:rPr>
        <w:drawing>
          <wp:anchor distT="0" distB="0" distL="114300" distR="114300" simplePos="0" relativeHeight="251658240" behindDoc="0" locked="0" layoutInCell="1" allowOverlap="1" wp14:anchorId="1B95E13A" wp14:editId="13B81AAC">
            <wp:simplePos x="0" y="0"/>
            <wp:positionH relativeFrom="column">
              <wp:posOffset>0</wp:posOffset>
            </wp:positionH>
            <wp:positionV relativeFrom="paragraph">
              <wp:posOffset>-76200</wp:posOffset>
            </wp:positionV>
            <wp:extent cx="676275" cy="676275"/>
            <wp:effectExtent l="0" t="0" r="0" b="0"/>
            <wp:wrapNone/>
            <wp:docPr id="1054711556" name="Picture 105471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827F613" w:rsidR="0E1D995A">
        <w:rPr>
          <w:rFonts w:ascii="Tahoma" w:hAnsi="Tahoma" w:eastAsia="Tahoma" w:cs="Tahoma"/>
          <w:b/>
          <w:bCs/>
          <w:color w:val="000000" w:themeColor="text1"/>
          <w:sz w:val="36"/>
          <w:szCs w:val="36"/>
        </w:rPr>
        <w:t>Whiting School of Engineering</w:t>
      </w:r>
    </w:p>
    <w:p w:rsidR="00E14E12" w:rsidP="0021031D" w:rsidRDefault="2C48F0E7" w14:paraId="43A1D7AC" w14:textId="0F1D7BE5">
      <w:pPr>
        <w:tabs>
          <w:tab w:val="left" w:pos="450"/>
          <w:tab w:val="left" w:pos="4320"/>
        </w:tabs>
        <w:ind w:left="720" w:firstLine="720"/>
        <w:rPr>
          <w:rFonts w:ascii="Tahoma" w:hAnsi="Tahoma" w:eastAsia="Tahoma" w:cs="Tahoma"/>
          <w:b/>
          <w:bCs/>
          <w:color w:val="009B77"/>
          <w:sz w:val="36"/>
          <w:szCs w:val="36"/>
        </w:rPr>
      </w:pPr>
      <w:r w:rsidRPr="50D7B14C">
        <w:rPr>
          <w:rFonts w:ascii="Tahoma" w:hAnsi="Tahoma" w:eastAsia="Tahoma" w:cs="Tahoma"/>
          <w:b/>
          <w:bCs/>
          <w:color w:val="009B77"/>
          <w:sz w:val="36"/>
          <w:szCs w:val="36"/>
        </w:rPr>
        <w:t>Engineering for Professionals</w:t>
      </w:r>
    </w:p>
    <w:p w:rsidR="00E14E12" w:rsidP="1729D97A" w:rsidRDefault="014F10CB" w14:paraId="43BAE3D1" w14:textId="6112C090">
      <w:pPr>
        <w:pStyle w:val="Title"/>
        <w:tabs>
          <w:tab w:val="left" w:pos="450"/>
          <w:tab w:val="left" w:pos="4320"/>
        </w:tabs>
        <w:spacing w:after="180"/>
        <w:ind w:left="720" w:firstLine="720"/>
        <w:rPr>
          <w:rFonts w:ascii="Tahoma" w:hAnsi="Tahoma" w:eastAsia="Tahoma" w:cs="Tahoma"/>
          <w:b/>
          <w:color w:val="0070C0"/>
          <w:sz w:val="24"/>
          <w:szCs w:val="24"/>
        </w:rPr>
      </w:pPr>
      <w:r w:rsidRPr="50D7B14C">
        <w:rPr>
          <w:rFonts w:ascii="Tahoma" w:hAnsi="Tahoma" w:eastAsia="Tahoma" w:cs="Tahoma"/>
          <w:i/>
          <w:iCs/>
          <w:color w:val="0070C0"/>
          <w:sz w:val="24"/>
          <w:szCs w:val="24"/>
        </w:rPr>
        <w:t>Discussions in Online Courses: Best Practices</w:t>
      </w:r>
      <w:r w:rsidRPr="50D7B14C" w:rsidR="2C48F0E7">
        <w:rPr>
          <w:rFonts w:ascii="Tahoma" w:hAnsi="Tahoma" w:eastAsia="Tahoma" w:cs="Tahoma"/>
          <w:i/>
          <w:iCs/>
          <w:color w:val="0070C0"/>
          <w:sz w:val="24"/>
          <w:szCs w:val="24"/>
        </w:rPr>
        <w:t xml:space="preserve"> and Expectations</w:t>
      </w:r>
      <w:r w:rsidRPr="50D7B14C" w:rsidR="2C48F0E7">
        <w:rPr>
          <w:rFonts w:ascii="Tahoma" w:hAnsi="Tahoma" w:cs="Tahoma"/>
          <w:b/>
          <w:bCs/>
          <w:sz w:val="44"/>
          <w:szCs w:val="44"/>
        </w:rPr>
        <w:t xml:space="preserve"> </w:t>
      </w:r>
    </w:p>
    <w:p w:rsidR="5843A905" w:rsidP="0097264A" w:rsidRDefault="29FE1E90" w14:paraId="2FB83D93" w14:textId="251657AA">
      <w:pPr>
        <w:pStyle w:val="Heading2"/>
      </w:pPr>
      <w:r w:rsidRPr="5843A905">
        <w:t>Overview</w:t>
      </w:r>
    </w:p>
    <w:p w:rsidRPr="008C3967" w:rsidR="00563DA1" w:rsidP="50D7B14C" w:rsidRDefault="2E883ACF" w14:paraId="3702ECAE" w14:textId="7E024547">
      <w:pPr>
        <w:rPr>
          <w:rFonts w:ascii="Tahoma" w:hAnsi="Tahoma" w:eastAsia="Tahoma" w:cs="Tahoma"/>
          <w:color w:val="000000" w:themeColor="text1"/>
        </w:rPr>
      </w:pPr>
      <w:r w:rsidRPr="6840DD94">
        <w:rPr>
          <w:rFonts w:ascii="Tahoma" w:hAnsi="Tahoma" w:eastAsia="Tahoma" w:cs="Tahoma"/>
          <w:color w:val="000000" w:themeColor="text1"/>
        </w:rPr>
        <w:t>The purpose of using discussions in an online course is to provide opportunities for students to interact with each other</w:t>
      </w:r>
      <w:r w:rsidRPr="6840DD94" w:rsidR="0FF06B5F">
        <w:rPr>
          <w:rFonts w:ascii="Tahoma" w:hAnsi="Tahoma" w:eastAsia="Tahoma" w:cs="Tahoma"/>
          <w:color w:val="000000" w:themeColor="text1"/>
        </w:rPr>
        <w:t>, the content,</w:t>
      </w:r>
      <w:r w:rsidRPr="6840DD94">
        <w:rPr>
          <w:rFonts w:ascii="Tahoma" w:hAnsi="Tahoma" w:eastAsia="Tahoma" w:cs="Tahoma"/>
          <w:color w:val="000000" w:themeColor="text1"/>
        </w:rPr>
        <w:t xml:space="preserve"> and the instructor. </w:t>
      </w:r>
      <w:r w:rsidR="00232165">
        <w:rPr>
          <w:rFonts w:ascii="Tahoma" w:hAnsi="Tahoma" w:cs="Tahoma"/>
        </w:rPr>
        <w:t>A</w:t>
      </w:r>
      <w:r w:rsidRPr="6840DD94" w:rsidR="6AA9CE5D">
        <w:rPr>
          <w:rFonts w:ascii="Tahoma" w:hAnsi="Tahoma" w:cs="Tahoma"/>
        </w:rPr>
        <w:t xml:space="preserve"> discussion forum is a communication tool for dialogue in an online course. They can be initiated with a structured post and categorized along a message thread. </w:t>
      </w:r>
      <w:r w:rsidR="00D94F86">
        <w:rPr>
          <w:rFonts w:ascii="Tahoma" w:hAnsi="Tahoma" w:cs="Tahoma"/>
        </w:rPr>
        <w:t>Like</w:t>
      </w:r>
      <w:r w:rsidRPr="6840DD94" w:rsidR="6AA9CE5D">
        <w:rPr>
          <w:rFonts w:ascii="Tahoma" w:hAnsi="Tahoma" w:cs="Tahoma"/>
        </w:rPr>
        <w:t xml:space="preserve"> in the face-to-face classroom, </w:t>
      </w:r>
      <w:r w:rsidR="00EC2752">
        <w:rPr>
          <w:rFonts w:ascii="Tahoma" w:hAnsi="Tahoma" w:cs="Tahoma"/>
        </w:rPr>
        <w:t>discussions</w:t>
      </w:r>
      <w:r w:rsidRPr="6840DD94" w:rsidR="00EC2752">
        <w:rPr>
          <w:rFonts w:ascii="Tahoma" w:hAnsi="Tahoma" w:cs="Tahoma"/>
        </w:rPr>
        <w:t xml:space="preserve"> </w:t>
      </w:r>
      <w:r w:rsidRPr="6840DD94" w:rsidR="6AA9CE5D">
        <w:rPr>
          <w:rFonts w:ascii="Tahoma" w:hAnsi="Tahoma" w:cs="Tahoma"/>
        </w:rPr>
        <w:t xml:space="preserve">can occur between any number of participants who either contribute informally or towards a grade in an online course. </w:t>
      </w:r>
      <w:r w:rsidRPr="6840DD94" w:rsidR="0E956C83">
        <w:rPr>
          <w:rFonts w:ascii="Tahoma" w:hAnsi="Tahoma" w:cs="Tahoma"/>
        </w:rPr>
        <w:t>Discussions in online courses</w:t>
      </w:r>
      <w:r w:rsidRPr="6840DD94" w:rsidR="6AA9CE5D">
        <w:rPr>
          <w:rFonts w:ascii="Tahoma" w:hAnsi="Tahoma" w:cs="Tahoma"/>
        </w:rPr>
        <w:t xml:space="preserve"> are primarily asynchronous, and participation is most often virtual</w:t>
      </w:r>
      <w:r w:rsidRPr="6840DD94" w:rsidR="6AA9CE5D">
        <w:rPr>
          <w:rFonts w:ascii="Tahoma" w:hAnsi="Tahoma" w:eastAsia="Tahoma" w:cs="Tahoma"/>
          <w:color w:val="000000" w:themeColor="text1"/>
        </w:rPr>
        <w:t>.</w:t>
      </w:r>
    </w:p>
    <w:p w:rsidRPr="008C3967" w:rsidR="00563DA1" w:rsidP="37F4AE5A" w:rsidRDefault="00563DA1" w14:paraId="77F788AC" w14:textId="72FB495A">
      <w:pPr>
        <w:rPr>
          <w:color w:val="000000" w:themeColor="text1"/>
        </w:rPr>
      </w:pPr>
    </w:p>
    <w:p w:rsidRPr="008C3967" w:rsidR="00563DA1" w:rsidP="37F4AE5A" w:rsidRDefault="29FE1E90" w14:paraId="5D795EBE" w14:textId="26A04D6B">
      <w:pPr>
        <w:rPr>
          <w:rFonts w:ascii="Tahoma" w:hAnsi="Tahoma" w:eastAsia="Tahoma" w:cs="Tahoma"/>
          <w:color w:val="000000" w:themeColor="text1"/>
        </w:rPr>
      </w:pPr>
      <w:r w:rsidRPr="50D7B14C">
        <w:rPr>
          <w:rFonts w:ascii="Tahoma" w:hAnsi="Tahoma" w:eastAsia="Tahoma" w:cs="Tahoma"/>
          <w:color w:val="000000" w:themeColor="text1"/>
        </w:rPr>
        <w:t xml:space="preserve">This document provides details on </w:t>
      </w:r>
      <w:r w:rsidRPr="50D7B14C" w:rsidR="196C9A35">
        <w:rPr>
          <w:rFonts w:ascii="Tahoma" w:hAnsi="Tahoma" w:eastAsia="Tahoma" w:cs="Tahoma"/>
          <w:color w:val="000000" w:themeColor="text1"/>
        </w:rPr>
        <w:t>discussions in o</w:t>
      </w:r>
      <w:r w:rsidRPr="50D7B14C">
        <w:rPr>
          <w:rFonts w:ascii="Tahoma" w:hAnsi="Tahoma" w:eastAsia="Tahoma" w:cs="Tahoma"/>
          <w:color w:val="000000" w:themeColor="text1"/>
        </w:rPr>
        <w:t>nline courses at EP</w:t>
      </w:r>
      <w:r w:rsidR="00815EAE">
        <w:rPr>
          <w:rFonts w:ascii="Tahoma" w:hAnsi="Tahoma" w:eastAsia="Tahoma" w:cs="Tahoma"/>
          <w:color w:val="000000" w:themeColor="text1"/>
        </w:rPr>
        <w:t>,</w:t>
      </w:r>
      <w:r w:rsidRPr="50D7B14C">
        <w:rPr>
          <w:rFonts w:ascii="Tahoma" w:hAnsi="Tahoma" w:eastAsia="Tahoma" w:cs="Tahoma"/>
          <w:color w:val="000000" w:themeColor="text1"/>
        </w:rPr>
        <w:t xml:space="preserve"> including:</w:t>
      </w:r>
    </w:p>
    <w:p w:rsidRPr="00E97B89" w:rsidR="00563DA1" w:rsidP="00B67E3A" w:rsidRDefault="008005FB" w14:paraId="242A5EEF" w14:textId="53611321">
      <w:pPr>
        <w:pStyle w:val="ListParagraph"/>
        <w:numPr>
          <w:ilvl w:val="0"/>
          <w:numId w:val="46"/>
        </w:numPr>
        <w:spacing w:before="240" w:after="240" w:line="259" w:lineRule="auto"/>
        <w:rPr>
          <w:rFonts w:ascii="Tahoma" w:hAnsi="Tahoma" w:eastAsia="Tahoma" w:cs="Tahoma"/>
          <w:color w:val="000000" w:themeColor="text1"/>
        </w:rPr>
      </w:pPr>
      <w:hyperlink w:history="1" w:anchor="_Benefits_of_Discussions">
        <w:r w:rsidRPr="00A0659E" w:rsidR="2E016781">
          <w:rPr>
            <w:rStyle w:val="Hyperlink"/>
            <w:rFonts w:ascii="Tahoma" w:hAnsi="Tahoma" w:eastAsia="Tahoma" w:cs="Tahoma"/>
          </w:rPr>
          <w:t>B</w:t>
        </w:r>
        <w:r w:rsidRPr="00A0659E" w:rsidR="29FE1E90">
          <w:rPr>
            <w:rStyle w:val="Hyperlink"/>
            <w:rFonts w:ascii="Tahoma" w:hAnsi="Tahoma" w:eastAsia="Tahoma" w:cs="Tahoma"/>
          </w:rPr>
          <w:t xml:space="preserve">enefits of </w:t>
        </w:r>
        <w:r w:rsidRPr="00A0659E" w:rsidR="57440A69">
          <w:rPr>
            <w:rStyle w:val="Hyperlink"/>
            <w:rFonts w:ascii="Tahoma" w:hAnsi="Tahoma" w:eastAsia="Tahoma" w:cs="Tahoma"/>
          </w:rPr>
          <w:t>discussions</w:t>
        </w:r>
      </w:hyperlink>
      <w:r w:rsidRPr="50D7B14C" w:rsidR="6DAD7E29">
        <w:rPr>
          <w:rFonts w:ascii="Tahoma" w:hAnsi="Tahoma" w:eastAsia="Tahoma" w:cs="Tahoma"/>
          <w:color w:val="000000" w:themeColor="text1"/>
        </w:rPr>
        <w:t>,</w:t>
      </w:r>
    </w:p>
    <w:p w:rsidR="69465F24" w:rsidP="00B67E3A" w:rsidRDefault="008005FB" w14:paraId="1E7FEDCD" w14:textId="53AFAA25">
      <w:pPr>
        <w:pStyle w:val="ListParagraph"/>
        <w:numPr>
          <w:ilvl w:val="0"/>
          <w:numId w:val="46"/>
        </w:numPr>
        <w:spacing w:before="240" w:after="240" w:line="259" w:lineRule="auto"/>
        <w:rPr>
          <w:rFonts w:asciiTheme="minorHAnsi" w:hAnsiTheme="minorHAnsi" w:eastAsiaTheme="minorEastAsia" w:cstheme="minorBidi"/>
          <w:color w:val="000000" w:themeColor="text1"/>
        </w:rPr>
      </w:pPr>
      <w:hyperlink w:history="1" w:anchor="_Best_Practices_for">
        <w:r w:rsidRPr="00A0659E" w:rsidR="69465F24">
          <w:rPr>
            <w:rStyle w:val="Hyperlink"/>
            <w:rFonts w:ascii="Tahoma" w:hAnsi="Tahoma" w:eastAsia="Tahoma" w:cs="Tahoma"/>
          </w:rPr>
          <w:t>Best practices</w:t>
        </w:r>
        <w:r w:rsidRPr="00A0659E" w:rsidR="3158551B">
          <w:rPr>
            <w:rStyle w:val="Hyperlink"/>
            <w:rFonts w:ascii="Tahoma" w:hAnsi="Tahoma" w:eastAsia="Tahoma" w:cs="Tahoma"/>
          </w:rPr>
          <w:t xml:space="preserve"> and e</w:t>
        </w:r>
        <w:r w:rsidRPr="00A0659E" w:rsidR="10314A4E">
          <w:rPr>
            <w:rStyle w:val="Hyperlink"/>
            <w:rFonts w:ascii="Tahoma" w:hAnsi="Tahoma" w:eastAsia="Tahoma" w:cs="Tahoma"/>
          </w:rPr>
          <w:t xml:space="preserve">xamples </w:t>
        </w:r>
        <w:r w:rsidRPr="00A0659E" w:rsidR="0B8F3511">
          <w:rPr>
            <w:rStyle w:val="Hyperlink"/>
            <w:rFonts w:ascii="Tahoma" w:hAnsi="Tahoma" w:eastAsia="Tahoma" w:cs="Tahoma"/>
          </w:rPr>
          <w:t>for effective discussions</w:t>
        </w:r>
      </w:hyperlink>
      <w:r w:rsidRPr="50D7B14C" w:rsidR="13F54BCA">
        <w:rPr>
          <w:rFonts w:ascii="Tahoma" w:hAnsi="Tahoma" w:eastAsia="Tahoma" w:cs="Tahoma"/>
          <w:color w:val="000000" w:themeColor="text1"/>
        </w:rPr>
        <w:t>,</w:t>
      </w:r>
    </w:p>
    <w:p w:rsidRPr="00A0659E" w:rsidR="00A0659E" w:rsidP="00B67E3A" w:rsidRDefault="008005FB" w14:paraId="668C0E54" w14:textId="769033FA">
      <w:pPr>
        <w:pStyle w:val="ListParagraph"/>
        <w:numPr>
          <w:ilvl w:val="0"/>
          <w:numId w:val="46"/>
        </w:numPr>
        <w:spacing w:before="240" w:after="240" w:line="259" w:lineRule="auto"/>
        <w:rPr>
          <w:rFonts w:ascii="Tahoma" w:hAnsi="Tahoma" w:eastAsia="Tahoma" w:cs="Tahoma"/>
          <w:color w:val="000000" w:themeColor="text1"/>
        </w:rPr>
      </w:pPr>
      <w:hyperlink w:history="1" w:anchor="_Facilitating_Discussions">
        <w:r w:rsidRPr="00134242" w:rsidR="00A0659E">
          <w:rPr>
            <w:rStyle w:val="Hyperlink"/>
            <w:rFonts w:ascii="Tahoma" w:hAnsi="Tahoma" w:eastAsia="Tahoma" w:cs="Tahoma"/>
          </w:rPr>
          <w:t xml:space="preserve">Facilitating </w:t>
        </w:r>
        <w:r w:rsidR="00134242">
          <w:rPr>
            <w:rStyle w:val="Hyperlink"/>
            <w:rFonts w:ascii="Tahoma" w:hAnsi="Tahoma" w:eastAsia="Tahoma" w:cs="Tahoma"/>
          </w:rPr>
          <w:t>d</w:t>
        </w:r>
        <w:r w:rsidRPr="00134242" w:rsidR="00A0659E">
          <w:rPr>
            <w:rStyle w:val="Hyperlink"/>
            <w:rFonts w:ascii="Tahoma" w:hAnsi="Tahoma" w:eastAsia="Tahoma" w:cs="Tahoma"/>
          </w:rPr>
          <w:t>iscussions</w:t>
        </w:r>
      </w:hyperlink>
      <w:r w:rsidR="00A0659E">
        <w:rPr>
          <w:rFonts w:ascii="Tahoma" w:hAnsi="Tahoma" w:eastAsia="Tahoma" w:cs="Tahoma"/>
          <w:color w:val="000000" w:themeColor="text1"/>
        </w:rPr>
        <w:t>,</w:t>
      </w:r>
    </w:p>
    <w:p w:rsidRPr="007E3E76" w:rsidR="00563DA1" w:rsidP="00B67E3A" w:rsidRDefault="008005FB" w14:paraId="56A8FEC8" w14:textId="27EB9F54">
      <w:pPr>
        <w:pStyle w:val="ListParagraph"/>
        <w:numPr>
          <w:ilvl w:val="0"/>
          <w:numId w:val="46"/>
        </w:numPr>
        <w:spacing w:before="240" w:after="240" w:line="259" w:lineRule="auto"/>
        <w:rPr>
          <w:rFonts w:asciiTheme="minorHAnsi" w:hAnsiTheme="minorHAnsi" w:eastAsiaTheme="minorEastAsia" w:cstheme="minorBidi"/>
          <w:color w:val="000000" w:themeColor="text1"/>
        </w:rPr>
      </w:pPr>
      <w:hyperlink w:history="1" w:anchor="_Grading_Discussions">
        <w:r w:rsidRPr="00134242" w:rsidR="00134242">
          <w:rPr>
            <w:rStyle w:val="Hyperlink"/>
            <w:rFonts w:ascii="Tahoma" w:hAnsi="Tahoma" w:eastAsia="Tahoma" w:cs="Tahoma"/>
          </w:rPr>
          <w:t>Grading discussions</w:t>
        </w:r>
      </w:hyperlink>
      <w:r w:rsidR="00134242">
        <w:rPr>
          <w:rFonts w:ascii="Tahoma" w:hAnsi="Tahoma" w:eastAsia="Tahoma" w:cs="Tahoma"/>
          <w:color w:val="000000" w:themeColor="text1"/>
        </w:rPr>
        <w:t>,</w:t>
      </w:r>
      <w:r w:rsidR="00605F80">
        <w:rPr>
          <w:rFonts w:ascii="Tahoma" w:hAnsi="Tahoma" w:eastAsia="Tahoma" w:cs="Tahoma"/>
          <w:color w:val="000000" w:themeColor="text1"/>
        </w:rPr>
        <w:t xml:space="preserve"> </w:t>
      </w:r>
    </w:p>
    <w:p w:rsidRPr="00FB0090" w:rsidR="5239A309" w:rsidP="00B67E3A" w:rsidRDefault="008005FB" w14:paraId="1AEE59CA" w14:textId="5ABBEFBF">
      <w:pPr>
        <w:pStyle w:val="ListParagraph"/>
        <w:numPr>
          <w:ilvl w:val="0"/>
          <w:numId w:val="46"/>
        </w:numPr>
        <w:spacing w:before="240" w:after="240" w:line="259" w:lineRule="auto"/>
        <w:rPr>
          <w:rFonts w:asciiTheme="minorHAnsi" w:hAnsiTheme="minorHAnsi" w:eastAsiaTheme="minorEastAsia" w:cstheme="minorBidi"/>
          <w:color w:val="000000" w:themeColor="text1"/>
        </w:rPr>
      </w:pPr>
      <w:hyperlink w:history="1" w:anchor="_APPENDIX_B:_Recommended">
        <w:r w:rsidRPr="00605F80" w:rsidR="30FD5B9B">
          <w:rPr>
            <w:rStyle w:val="Hyperlink"/>
            <w:rFonts w:ascii="Tahoma" w:hAnsi="Tahoma" w:eastAsia="Tahoma" w:cs="Tahoma"/>
          </w:rPr>
          <w:t>R</w:t>
        </w:r>
        <w:r w:rsidRPr="00605F80" w:rsidR="29FE1E90">
          <w:rPr>
            <w:rStyle w:val="Hyperlink"/>
            <w:rFonts w:ascii="Tahoma" w:hAnsi="Tahoma" w:eastAsia="Tahoma" w:cs="Tahoma"/>
          </w:rPr>
          <w:t>ecommended technologies</w:t>
        </w:r>
      </w:hyperlink>
    </w:p>
    <w:p w:rsidR="00FB0090" w:rsidP="00B67E3A" w:rsidRDefault="008005FB" w14:paraId="76E9528E" w14:textId="5C415D9D">
      <w:pPr>
        <w:pStyle w:val="ListParagraph"/>
        <w:numPr>
          <w:ilvl w:val="0"/>
          <w:numId w:val="46"/>
        </w:numPr>
        <w:spacing w:before="240" w:after="240" w:line="259" w:lineRule="auto"/>
        <w:rPr>
          <w:rFonts w:ascii="Tahoma" w:hAnsi="Tahoma" w:cs="Tahoma" w:eastAsiaTheme="minorEastAsia"/>
          <w:color w:val="000000" w:themeColor="text1"/>
        </w:rPr>
      </w:pPr>
      <w:hyperlink w:history="1" w:anchor="_Top_Five_Tips">
        <w:r w:rsidR="00B51872">
          <w:rPr>
            <w:rStyle w:val="Hyperlink"/>
            <w:rFonts w:ascii="Tahoma" w:hAnsi="Tahoma" w:cs="Tahoma" w:eastAsiaTheme="minorEastAsia"/>
          </w:rPr>
          <w:t>Top five tips for effective online discussions</w:t>
        </w:r>
      </w:hyperlink>
      <w:r w:rsidR="00FB0090">
        <w:rPr>
          <w:rFonts w:ascii="Tahoma" w:hAnsi="Tahoma" w:cs="Tahoma" w:eastAsiaTheme="minorEastAsia"/>
          <w:color w:val="000000" w:themeColor="text1"/>
        </w:rPr>
        <w:t>, and</w:t>
      </w:r>
    </w:p>
    <w:p w:rsidRPr="00FB0090" w:rsidR="00FB0090" w:rsidP="00FB0090" w:rsidRDefault="008005FB" w14:paraId="78119722" w14:textId="4032F70E">
      <w:pPr>
        <w:pStyle w:val="ListParagraph"/>
        <w:numPr>
          <w:ilvl w:val="0"/>
          <w:numId w:val="46"/>
        </w:numPr>
        <w:spacing w:before="240" w:after="240" w:line="259" w:lineRule="auto"/>
        <w:rPr>
          <w:rFonts w:ascii="Tahoma" w:hAnsi="Tahoma" w:cs="Tahoma" w:eastAsiaTheme="minorEastAsia"/>
          <w:color w:val="000000" w:themeColor="text1"/>
        </w:rPr>
      </w:pPr>
      <w:hyperlink w:history="1" w:anchor="_Sample_Discussion_Rubric">
        <w:r w:rsidRPr="00E348A1" w:rsidR="00FB0090">
          <w:rPr>
            <w:rStyle w:val="Hyperlink"/>
            <w:rFonts w:ascii="Tahoma" w:hAnsi="Tahoma" w:cs="Tahoma" w:eastAsiaTheme="minorEastAsia"/>
          </w:rPr>
          <w:t xml:space="preserve">Sample </w:t>
        </w:r>
        <w:r w:rsidRPr="00E348A1" w:rsidR="00E348A1">
          <w:rPr>
            <w:rStyle w:val="Hyperlink"/>
            <w:rFonts w:ascii="Tahoma" w:hAnsi="Tahoma" w:cs="Tahoma" w:eastAsiaTheme="minorEastAsia"/>
          </w:rPr>
          <w:t>d</w:t>
        </w:r>
        <w:r w:rsidRPr="00E348A1" w:rsidR="00FB0090">
          <w:rPr>
            <w:rStyle w:val="Hyperlink"/>
            <w:rFonts w:ascii="Tahoma" w:hAnsi="Tahoma" w:cs="Tahoma" w:eastAsiaTheme="minorEastAsia"/>
          </w:rPr>
          <w:t xml:space="preserve">iscussion </w:t>
        </w:r>
        <w:r w:rsidRPr="00E348A1" w:rsidR="00E348A1">
          <w:rPr>
            <w:rStyle w:val="Hyperlink"/>
            <w:rFonts w:ascii="Tahoma" w:hAnsi="Tahoma" w:cs="Tahoma" w:eastAsiaTheme="minorEastAsia"/>
          </w:rPr>
          <w:t>r</w:t>
        </w:r>
        <w:r w:rsidRPr="00E348A1" w:rsidR="00FB0090">
          <w:rPr>
            <w:rStyle w:val="Hyperlink"/>
            <w:rFonts w:ascii="Tahoma" w:hAnsi="Tahoma" w:cs="Tahoma" w:eastAsiaTheme="minorEastAsia"/>
          </w:rPr>
          <w:t>ubric</w:t>
        </w:r>
      </w:hyperlink>
    </w:p>
    <w:p w:rsidR="002D6E8E" w:rsidP="0097264A" w:rsidRDefault="002D6E8E" w14:paraId="152C5DC2" w14:textId="77777777">
      <w:pPr>
        <w:pStyle w:val="Heading2"/>
      </w:pPr>
      <w:bookmarkStart w:name="_Benefits_of_Discussions" w:id="0"/>
      <w:bookmarkEnd w:id="0"/>
    </w:p>
    <w:p w:rsidRPr="0097264A" w:rsidR="00563DA1" w:rsidP="0097264A" w:rsidRDefault="1A66C55F" w14:paraId="607C07C1" w14:textId="1D1805E5">
      <w:pPr>
        <w:pStyle w:val="Heading2"/>
      </w:pPr>
      <w:r w:rsidR="1A66C55F">
        <w:rPr/>
        <w:t>Benefits of Discussions</w:t>
      </w:r>
    </w:p>
    <w:p w:rsidR="00B43B46" w:rsidP="50D7B14C" w:rsidRDefault="5DB7F6B5" w14:paraId="3453B24D" w14:textId="33DD26B4">
      <w:pPr>
        <w:rPr>
          <w:rFonts w:ascii="Tahoma" w:hAnsi="Tahoma" w:cs="Tahoma"/>
        </w:rPr>
      </w:pPr>
      <w:r w:rsidRPr="6840DD94">
        <w:rPr>
          <w:rFonts w:ascii="Tahoma" w:hAnsi="Tahoma" w:cs="Tahoma"/>
        </w:rPr>
        <w:t>Discussions</w:t>
      </w:r>
      <w:r w:rsidRPr="6840DD94" w:rsidR="0191B2C2">
        <w:rPr>
          <w:rFonts w:ascii="Tahoma" w:hAnsi="Tahoma" w:cs="Tahoma"/>
        </w:rPr>
        <w:t>, when crafted and facilitated well,</w:t>
      </w:r>
      <w:r w:rsidRPr="6840DD94">
        <w:rPr>
          <w:rFonts w:ascii="Tahoma" w:hAnsi="Tahoma" w:cs="Tahoma"/>
        </w:rPr>
        <w:t xml:space="preserve"> invoke higher-order thinking. Higher-order thinking skills go beyond basic observation of facts and memorization. They require distinguishing fact from fiction, synthesizing and evaluating information, clearly communicating</w:t>
      </w:r>
      <w:r w:rsidRPr="6840DD94" w:rsidR="737E4CEC">
        <w:rPr>
          <w:rFonts w:ascii="Tahoma" w:hAnsi="Tahoma" w:cs="Tahoma"/>
        </w:rPr>
        <w:t>,</w:t>
      </w:r>
      <w:r w:rsidRPr="6840DD94" w:rsidR="6B62B4D1">
        <w:rPr>
          <w:rFonts w:ascii="Tahoma" w:hAnsi="Tahoma" w:cs="Tahoma"/>
        </w:rPr>
        <w:t xml:space="preserve"> </w:t>
      </w:r>
      <w:r w:rsidRPr="6840DD94">
        <w:rPr>
          <w:rFonts w:ascii="Tahoma" w:hAnsi="Tahoma" w:cs="Tahoma"/>
        </w:rPr>
        <w:t xml:space="preserve">solving </w:t>
      </w:r>
      <w:r w:rsidRPr="6840DD94" w:rsidR="3BD83069">
        <w:rPr>
          <w:rFonts w:ascii="Tahoma" w:hAnsi="Tahoma" w:cs="Tahoma"/>
        </w:rPr>
        <w:t>problems</w:t>
      </w:r>
      <w:r w:rsidRPr="6840DD94" w:rsidR="79C8DFE2">
        <w:rPr>
          <w:rFonts w:ascii="Tahoma" w:hAnsi="Tahoma" w:cs="Tahoma"/>
        </w:rPr>
        <w:t>,</w:t>
      </w:r>
      <w:r w:rsidRPr="6840DD94" w:rsidR="3BD83069">
        <w:rPr>
          <w:rFonts w:ascii="Tahoma" w:hAnsi="Tahoma" w:cs="Tahoma"/>
        </w:rPr>
        <w:t xml:space="preserve"> and</w:t>
      </w:r>
      <w:r w:rsidRPr="6840DD94">
        <w:rPr>
          <w:rFonts w:ascii="Tahoma" w:hAnsi="Tahoma" w:cs="Tahoma"/>
        </w:rPr>
        <w:t xml:space="preserve"> discovering truths. In discussion forums with higher</w:t>
      </w:r>
      <w:r w:rsidR="001E735A">
        <w:rPr>
          <w:rFonts w:ascii="Tahoma" w:hAnsi="Tahoma" w:cs="Tahoma"/>
        </w:rPr>
        <w:t>-</w:t>
      </w:r>
      <w:r w:rsidRPr="6840DD94">
        <w:rPr>
          <w:rFonts w:ascii="Tahoma" w:hAnsi="Tahoma" w:cs="Tahoma"/>
        </w:rPr>
        <w:t>order prompts, the learner is an active processor of information</w:t>
      </w:r>
      <w:r w:rsidRPr="6840DD94" w:rsidR="7F43DD48">
        <w:rPr>
          <w:rFonts w:ascii="Tahoma" w:hAnsi="Tahoma" w:cs="Tahoma"/>
        </w:rPr>
        <w:t>. T</w:t>
      </w:r>
      <w:r w:rsidRPr="6840DD94" w:rsidR="3BF663EA">
        <w:rPr>
          <w:rFonts w:ascii="Tahoma" w:hAnsi="Tahoma" w:cs="Tahoma"/>
        </w:rPr>
        <w:t xml:space="preserve">he learner is </w:t>
      </w:r>
      <w:r w:rsidRPr="6840DD94">
        <w:rPr>
          <w:rFonts w:ascii="Tahoma" w:hAnsi="Tahoma" w:cs="Tahoma"/>
        </w:rPr>
        <w:t xml:space="preserve">broadly engaged </w:t>
      </w:r>
      <w:r w:rsidRPr="6840DD94" w:rsidR="530A9131">
        <w:rPr>
          <w:rFonts w:ascii="Tahoma" w:hAnsi="Tahoma" w:cs="Tahoma"/>
        </w:rPr>
        <w:t>in</w:t>
      </w:r>
      <w:r w:rsidRPr="6840DD94">
        <w:rPr>
          <w:rFonts w:ascii="Tahoma" w:hAnsi="Tahoma" w:cs="Tahoma"/>
        </w:rPr>
        <w:t xml:space="preserve"> deepening their understanding of the content and elaborating upon and interpreting information.</w:t>
      </w:r>
    </w:p>
    <w:p w:rsidR="00B43B46" w:rsidP="50D7B14C" w:rsidRDefault="00B43B46" w14:paraId="0771808D" w14:textId="32A0A8C1">
      <w:pPr>
        <w:rPr>
          <w:b/>
          <w:bCs/>
        </w:rPr>
      </w:pPr>
    </w:p>
    <w:p w:rsidR="12A245FA" w:rsidP="3B5A16E7" w:rsidRDefault="12A245FA" w14:paraId="539C69DD" w14:textId="6D9982E1">
      <w:pPr>
        <w:spacing w:line="259" w:lineRule="auto"/>
      </w:pPr>
      <w:r w:rsidRPr="3B5A16E7">
        <w:rPr>
          <w:rFonts w:ascii="Tahoma" w:hAnsi="Tahoma" w:cs="Tahoma"/>
        </w:rPr>
        <w:t xml:space="preserve">Discussions are </w:t>
      </w:r>
      <w:r w:rsidRPr="369C0E80">
        <w:rPr>
          <w:rFonts w:ascii="Tahoma" w:hAnsi="Tahoma" w:cs="Tahoma"/>
        </w:rPr>
        <w:t>beneficial because they</w:t>
      </w:r>
      <w:r w:rsidR="00EF2164">
        <w:rPr>
          <w:rFonts w:ascii="Tahoma" w:hAnsi="Tahoma" w:cs="Tahoma"/>
        </w:rPr>
        <w:t xml:space="preserve"> can</w:t>
      </w:r>
      <w:r w:rsidRPr="34F2F4BF">
        <w:rPr>
          <w:rFonts w:ascii="Tahoma" w:hAnsi="Tahoma" w:cs="Tahoma"/>
        </w:rPr>
        <w:t>:</w:t>
      </w:r>
    </w:p>
    <w:p w:rsidRPr="008C1BFF" w:rsidR="00F87CA2" w:rsidP="00B67E3A" w:rsidRDefault="0028684C" w14:paraId="6E3CBD5C" w14:textId="3D153748">
      <w:pPr>
        <w:pStyle w:val="ListParagraph"/>
        <w:numPr>
          <w:ilvl w:val="0"/>
          <w:numId w:val="45"/>
        </w:numPr>
        <w:spacing w:before="240" w:after="240" w:line="259" w:lineRule="auto"/>
        <w:rPr>
          <w:rFonts w:ascii="Tahoma" w:hAnsi="Tahoma" w:eastAsia="Tahoma" w:cs="Tahoma"/>
          <w:color w:val="000000" w:themeColor="text1"/>
        </w:rPr>
      </w:pPr>
      <w:r w:rsidRPr="00AC7D02">
        <w:rPr>
          <w:rFonts w:ascii="Tahoma" w:hAnsi="Tahoma" w:eastAsia="Tahoma" w:cs="Tahoma"/>
          <w:color w:val="000000" w:themeColor="text1"/>
        </w:rPr>
        <w:t>Promote interaction between</w:t>
      </w:r>
      <w:r w:rsidRPr="00AC7D02" w:rsidR="009325C3">
        <w:rPr>
          <w:rFonts w:ascii="Tahoma" w:hAnsi="Tahoma" w:eastAsia="Tahoma" w:cs="Tahoma"/>
          <w:color w:val="000000" w:themeColor="text1"/>
        </w:rPr>
        <w:t xml:space="preserve"> students </w:t>
      </w:r>
      <w:r w:rsidRPr="00AC7D02" w:rsidR="00F87CA2">
        <w:rPr>
          <w:rFonts w:ascii="Tahoma" w:hAnsi="Tahoma" w:eastAsia="Tahoma" w:cs="Tahoma"/>
          <w:color w:val="000000" w:themeColor="text1"/>
        </w:rPr>
        <w:t xml:space="preserve">within a </w:t>
      </w:r>
      <w:r w:rsidRPr="00AC7D02" w:rsidR="46C4EFB4">
        <w:rPr>
          <w:rFonts w:ascii="Tahoma" w:hAnsi="Tahoma" w:eastAsia="Tahoma" w:cs="Tahoma"/>
          <w:color w:val="000000" w:themeColor="text1"/>
        </w:rPr>
        <w:t xml:space="preserve">learning </w:t>
      </w:r>
      <w:r w:rsidRPr="00AC7D02" w:rsidR="00F87CA2">
        <w:rPr>
          <w:rFonts w:ascii="Tahoma" w:hAnsi="Tahoma" w:eastAsia="Tahoma" w:cs="Tahoma"/>
          <w:color w:val="000000" w:themeColor="text1"/>
        </w:rPr>
        <w:t>community</w:t>
      </w:r>
      <w:r w:rsidRPr="00AC7D02" w:rsidR="4D10B505">
        <w:rPr>
          <w:rFonts w:ascii="Tahoma" w:hAnsi="Tahoma" w:eastAsia="Tahoma" w:cs="Tahoma"/>
          <w:color w:val="000000" w:themeColor="text1"/>
        </w:rPr>
        <w:t>,</w:t>
      </w:r>
    </w:p>
    <w:p w:rsidRPr="008C1BFF" w:rsidR="009325C3" w:rsidP="00B67E3A" w:rsidRDefault="64DF156F" w14:paraId="0AD092C3" w14:textId="626F5F8A">
      <w:pPr>
        <w:pStyle w:val="ListParagraph"/>
        <w:numPr>
          <w:ilvl w:val="0"/>
          <w:numId w:val="45"/>
        </w:numPr>
        <w:spacing w:before="240" w:after="240" w:line="259" w:lineRule="auto"/>
        <w:rPr>
          <w:rFonts w:ascii="Tahoma" w:hAnsi="Tahoma" w:eastAsia="Tahoma" w:cs="Tahoma"/>
          <w:color w:val="000000" w:themeColor="text1"/>
        </w:rPr>
      </w:pPr>
      <w:r w:rsidRPr="00AC7D02">
        <w:rPr>
          <w:rFonts w:ascii="Tahoma" w:hAnsi="Tahoma" w:eastAsia="Tahoma" w:cs="Tahoma"/>
          <w:color w:val="000000" w:themeColor="text1"/>
        </w:rPr>
        <w:t>Supplement content delivery,</w:t>
      </w:r>
    </w:p>
    <w:p w:rsidRPr="008C1BFF" w:rsidR="009325C3" w:rsidP="00B67E3A" w:rsidRDefault="64DF156F" w14:paraId="321CB869" w14:textId="1F8E9D74">
      <w:pPr>
        <w:pStyle w:val="ListParagraph"/>
        <w:numPr>
          <w:ilvl w:val="0"/>
          <w:numId w:val="45"/>
        </w:numPr>
        <w:spacing w:before="240" w:after="240" w:line="259" w:lineRule="auto"/>
        <w:rPr>
          <w:rFonts w:ascii="Tahoma" w:hAnsi="Tahoma" w:eastAsia="Tahoma" w:cs="Tahoma"/>
          <w:color w:val="000000" w:themeColor="text1"/>
        </w:rPr>
      </w:pPr>
      <w:r w:rsidRPr="00AC7D02">
        <w:rPr>
          <w:rFonts w:ascii="Tahoma" w:hAnsi="Tahoma" w:eastAsia="Tahoma" w:cs="Tahoma"/>
          <w:color w:val="000000" w:themeColor="text1"/>
        </w:rPr>
        <w:t>Offer opportunities to apply knowledge in a practical and meaningful way,</w:t>
      </w:r>
    </w:p>
    <w:p w:rsidRPr="008C1BFF" w:rsidR="009325C3" w:rsidP="00B67E3A" w:rsidRDefault="3EB949D1" w14:paraId="5EB4414F" w14:textId="71868621">
      <w:pPr>
        <w:pStyle w:val="ListParagraph"/>
        <w:numPr>
          <w:ilvl w:val="0"/>
          <w:numId w:val="45"/>
        </w:numPr>
        <w:spacing w:before="240" w:after="240" w:line="259" w:lineRule="auto"/>
        <w:rPr>
          <w:rFonts w:ascii="Tahoma" w:hAnsi="Tahoma" w:eastAsia="Tahoma" w:cs="Tahoma"/>
          <w:color w:val="000000" w:themeColor="text1"/>
        </w:rPr>
      </w:pPr>
      <w:r w:rsidRPr="00AC7D02">
        <w:rPr>
          <w:rFonts w:ascii="Tahoma" w:hAnsi="Tahoma" w:eastAsia="Tahoma" w:cs="Tahoma"/>
          <w:color w:val="000000" w:themeColor="text1"/>
        </w:rPr>
        <w:t>Foster</w:t>
      </w:r>
      <w:r w:rsidRPr="00AC7D02" w:rsidR="0CD7E61A">
        <w:rPr>
          <w:rFonts w:ascii="Tahoma" w:hAnsi="Tahoma" w:eastAsia="Tahoma" w:cs="Tahoma"/>
          <w:color w:val="000000" w:themeColor="text1"/>
        </w:rPr>
        <w:t xml:space="preserve"> collaborative learning that add</w:t>
      </w:r>
      <w:r w:rsidRPr="00AC7D02" w:rsidR="78B58C14">
        <w:rPr>
          <w:rFonts w:ascii="Tahoma" w:hAnsi="Tahoma" w:eastAsia="Tahoma" w:cs="Tahoma"/>
          <w:color w:val="000000" w:themeColor="text1"/>
        </w:rPr>
        <w:t>s</w:t>
      </w:r>
      <w:r w:rsidRPr="00AC7D02" w:rsidR="0CD7E61A">
        <w:rPr>
          <w:rFonts w:ascii="Tahoma" w:hAnsi="Tahoma" w:eastAsia="Tahoma" w:cs="Tahoma"/>
          <w:color w:val="000000" w:themeColor="text1"/>
        </w:rPr>
        <w:t xml:space="preserve"> a </w:t>
      </w:r>
      <w:r w:rsidRPr="00AC7D02" w:rsidR="64E5AB59">
        <w:rPr>
          <w:rFonts w:ascii="Tahoma" w:hAnsi="Tahoma" w:eastAsia="Tahoma" w:cs="Tahoma"/>
          <w:color w:val="000000" w:themeColor="text1"/>
        </w:rPr>
        <w:t>rich</w:t>
      </w:r>
      <w:r w:rsidRPr="00AC7D02" w:rsidR="0CD7E61A">
        <w:rPr>
          <w:rFonts w:ascii="Tahoma" w:hAnsi="Tahoma" w:eastAsia="Tahoma" w:cs="Tahoma"/>
          <w:color w:val="000000" w:themeColor="text1"/>
        </w:rPr>
        <w:t xml:space="preserve"> dimension to learning</w:t>
      </w:r>
      <w:r w:rsidRPr="00AC7D02" w:rsidR="0BB7607D">
        <w:rPr>
          <w:rFonts w:ascii="Tahoma" w:hAnsi="Tahoma" w:eastAsia="Tahoma" w:cs="Tahoma"/>
          <w:color w:val="000000" w:themeColor="text1"/>
        </w:rPr>
        <w:t>,</w:t>
      </w:r>
    </w:p>
    <w:p w:rsidRPr="008C1BFF" w:rsidR="00A53142" w:rsidP="00B67E3A" w:rsidRDefault="78B58C14" w14:paraId="77266D38" w14:textId="77777777">
      <w:pPr>
        <w:pStyle w:val="ListParagraph"/>
        <w:numPr>
          <w:ilvl w:val="0"/>
          <w:numId w:val="45"/>
        </w:numPr>
        <w:spacing w:before="240" w:after="240" w:line="259" w:lineRule="auto"/>
        <w:rPr>
          <w:rFonts w:ascii="Tahoma" w:hAnsi="Tahoma" w:eastAsia="Tahoma" w:cs="Tahoma"/>
          <w:color w:val="000000" w:themeColor="text1"/>
        </w:rPr>
      </w:pPr>
      <w:r w:rsidRPr="00AC7D02">
        <w:rPr>
          <w:rFonts w:ascii="Tahoma" w:hAnsi="Tahoma" w:eastAsia="Tahoma" w:cs="Tahoma"/>
          <w:color w:val="000000" w:themeColor="text1"/>
        </w:rPr>
        <w:t>P</w:t>
      </w:r>
      <w:r w:rsidRPr="00AC7D02" w:rsidR="0CD7E61A">
        <w:rPr>
          <w:rFonts w:ascii="Tahoma" w:hAnsi="Tahoma" w:eastAsia="Tahoma" w:cs="Tahoma"/>
          <w:color w:val="000000" w:themeColor="text1"/>
        </w:rPr>
        <w:t xml:space="preserve">rovide </w:t>
      </w:r>
      <w:r w:rsidRPr="00AC7D02" w:rsidR="487BF391">
        <w:rPr>
          <w:rFonts w:ascii="Tahoma" w:hAnsi="Tahoma" w:eastAsia="Tahoma" w:cs="Tahoma"/>
          <w:color w:val="000000" w:themeColor="text1"/>
        </w:rPr>
        <w:t>opportunities for in-depth, thoughtful reflection and response</w:t>
      </w:r>
      <w:r w:rsidRPr="00AC7D02" w:rsidR="54938BF9">
        <w:rPr>
          <w:rFonts w:ascii="Tahoma" w:hAnsi="Tahoma" w:eastAsia="Tahoma" w:cs="Tahoma"/>
          <w:color w:val="000000" w:themeColor="text1"/>
        </w:rPr>
        <w:t>s</w:t>
      </w:r>
      <w:r w:rsidRPr="00AC7D02" w:rsidR="7D068490">
        <w:rPr>
          <w:rFonts w:ascii="Tahoma" w:hAnsi="Tahoma" w:eastAsia="Tahoma" w:cs="Tahoma"/>
          <w:color w:val="000000" w:themeColor="text1"/>
        </w:rPr>
        <w:t>, and</w:t>
      </w:r>
    </w:p>
    <w:p w:rsidRPr="008C1BFF" w:rsidR="0075140C" w:rsidP="00B67E3A" w:rsidRDefault="00E43805" w14:paraId="0257EAA9" w14:textId="4DFCD28E">
      <w:pPr>
        <w:pStyle w:val="ListParagraph"/>
        <w:numPr>
          <w:ilvl w:val="0"/>
          <w:numId w:val="45"/>
        </w:numPr>
        <w:spacing w:before="240" w:after="240" w:line="259" w:lineRule="auto"/>
        <w:rPr>
          <w:rFonts w:ascii="Tahoma" w:hAnsi="Tahoma" w:eastAsia="Tahoma" w:cs="Tahoma"/>
          <w:color w:val="000000" w:themeColor="text1"/>
        </w:rPr>
      </w:pPr>
      <w:r w:rsidRPr="00AC7D02">
        <w:rPr>
          <w:rFonts w:ascii="Tahoma" w:hAnsi="Tahoma" w:eastAsia="Tahoma" w:cs="Tahoma"/>
          <w:color w:val="000000" w:themeColor="text1"/>
        </w:rPr>
        <w:t>Develop analy</w:t>
      </w:r>
      <w:r w:rsidRPr="00AC7D02" w:rsidR="00B64085">
        <w:rPr>
          <w:rFonts w:ascii="Tahoma" w:hAnsi="Tahoma" w:eastAsia="Tahoma" w:cs="Tahoma"/>
          <w:color w:val="000000" w:themeColor="text1"/>
        </w:rPr>
        <w:t>tical</w:t>
      </w:r>
      <w:r w:rsidRPr="00AC7D02">
        <w:rPr>
          <w:rFonts w:ascii="Tahoma" w:hAnsi="Tahoma" w:eastAsia="Tahoma" w:cs="Tahoma"/>
          <w:color w:val="000000" w:themeColor="text1"/>
        </w:rPr>
        <w:t xml:space="preserve"> </w:t>
      </w:r>
      <w:r w:rsidRPr="00AC7D02" w:rsidR="1E5A7685">
        <w:rPr>
          <w:rFonts w:ascii="Tahoma" w:hAnsi="Tahoma" w:eastAsia="Tahoma" w:cs="Tahoma"/>
          <w:color w:val="000000" w:themeColor="text1"/>
        </w:rPr>
        <w:t>skills</w:t>
      </w:r>
      <w:r w:rsidRPr="00AC7D02">
        <w:rPr>
          <w:rFonts w:ascii="Tahoma" w:hAnsi="Tahoma" w:eastAsia="Tahoma" w:cs="Tahoma"/>
          <w:color w:val="000000" w:themeColor="text1"/>
        </w:rPr>
        <w:t xml:space="preserve"> and critical thinking skills</w:t>
      </w:r>
      <w:r w:rsidRPr="00AC7D02" w:rsidR="0F3D67F8">
        <w:rPr>
          <w:rFonts w:ascii="Tahoma" w:hAnsi="Tahoma" w:eastAsia="Tahoma" w:cs="Tahoma"/>
          <w:color w:val="000000" w:themeColor="text1"/>
        </w:rPr>
        <w:t>.</w:t>
      </w:r>
    </w:p>
    <w:p w:rsidR="00AC7D02" w:rsidP="50D7B14C" w:rsidRDefault="00AC7D02" w14:paraId="6B451B6A" w14:textId="77777777">
      <w:pPr>
        <w:rPr>
          <w:rFonts w:ascii="Tahoma" w:hAnsi="Tahoma" w:cs="Tahoma"/>
          <w:b/>
          <w:bCs/>
          <w:color w:val="002D72"/>
          <w:sz w:val="32"/>
          <w:szCs w:val="32"/>
        </w:rPr>
      </w:pPr>
    </w:p>
    <w:p w:rsidR="00716102" w:rsidP="50D7B14C" w:rsidRDefault="00716102" w14:paraId="115BE067" w14:textId="77777777">
      <w:pPr>
        <w:rPr>
          <w:rFonts w:ascii="Tahoma" w:hAnsi="Tahoma" w:cs="Tahoma"/>
          <w:b/>
          <w:bCs/>
          <w:color w:val="002D72"/>
          <w:sz w:val="32"/>
          <w:szCs w:val="32"/>
        </w:rPr>
      </w:pPr>
    </w:p>
    <w:p w:rsidR="001A0946" w:rsidP="0097264A" w:rsidRDefault="001A0946" w14:paraId="00D5047D" w14:textId="4B04C73A">
      <w:pPr>
        <w:pStyle w:val="Heading2"/>
        <w:rPr>
          <w:shd w:val="clear" w:color="auto" w:fill="FFFFFF"/>
        </w:rPr>
      </w:pPr>
      <w:bookmarkStart w:name="_Best_Practices_for" w:id="2"/>
      <w:bookmarkEnd w:id="2"/>
      <w:r w:rsidRPr="50D7B14C">
        <w:t>Best Practices</w:t>
      </w:r>
      <w:r w:rsidRPr="50D7B14C" w:rsidR="00563DA1">
        <w:t xml:space="preserve"> for </w:t>
      </w:r>
      <w:r w:rsidRPr="50D7B14C">
        <w:t>Effective</w:t>
      </w:r>
      <w:r w:rsidRPr="50D7B14C" w:rsidR="00563DA1">
        <w:t xml:space="preserve"> </w:t>
      </w:r>
      <w:r w:rsidRPr="50D7B14C">
        <w:t>D</w:t>
      </w:r>
      <w:r w:rsidRPr="50D7B14C" w:rsidR="00563DA1">
        <w:t>iscussions</w:t>
      </w:r>
      <w:r w:rsidRPr="50D7B14C">
        <w:rPr>
          <w:shd w:val="clear" w:color="auto" w:fill="FFFFFF"/>
        </w:rPr>
        <w:t xml:space="preserve"> </w:t>
      </w:r>
    </w:p>
    <w:p w:rsidR="10D725F5" w:rsidP="6840DD94" w:rsidRDefault="10D725F5" w14:paraId="6053C06F" w14:textId="009158CA">
      <w:pPr>
        <w:rPr>
          <w:rFonts w:ascii="Tahoma" w:hAnsi="Tahoma" w:cs="Tahoma"/>
        </w:rPr>
      </w:pPr>
      <w:r w:rsidRPr="6840DD94">
        <w:rPr>
          <w:rFonts w:ascii="Tahoma" w:hAnsi="Tahoma" w:cs="Tahoma"/>
        </w:rPr>
        <w:t>The reality is, even with interesting discussion prompts,</w:t>
      </w:r>
      <w:r w:rsidRPr="6840DD94" w:rsidR="223C5B52">
        <w:rPr>
          <w:rFonts w:ascii="Tahoma" w:hAnsi="Tahoma" w:cs="Tahoma"/>
        </w:rPr>
        <w:t xml:space="preserve"> the same old routine</w:t>
      </w:r>
      <w:r w:rsidRPr="6840DD94" w:rsidR="0649B19B">
        <w:rPr>
          <w:rFonts w:ascii="Tahoma" w:hAnsi="Tahoma" w:cs="Tahoma"/>
        </w:rPr>
        <w:t xml:space="preserve"> can</w:t>
      </w:r>
      <w:r w:rsidRPr="6840DD94" w:rsidR="223C5B52">
        <w:rPr>
          <w:rFonts w:ascii="Tahoma" w:hAnsi="Tahoma" w:cs="Tahoma"/>
        </w:rPr>
        <w:t xml:space="preserve"> be</w:t>
      </w:r>
      <w:r w:rsidRPr="6840DD94" w:rsidR="6C8A5422">
        <w:rPr>
          <w:rFonts w:ascii="Tahoma" w:hAnsi="Tahoma" w:cs="Tahoma"/>
        </w:rPr>
        <w:t>come</w:t>
      </w:r>
      <w:r w:rsidRPr="6840DD94" w:rsidR="223C5B52">
        <w:rPr>
          <w:rFonts w:ascii="Tahoma" w:hAnsi="Tahoma" w:cs="Tahoma"/>
        </w:rPr>
        <w:t xml:space="preserve"> tiresome to</w:t>
      </w:r>
      <w:r w:rsidRPr="6840DD94">
        <w:rPr>
          <w:rFonts w:ascii="Tahoma" w:hAnsi="Tahoma" w:cs="Tahoma"/>
        </w:rPr>
        <w:t xml:space="preserve"> instructors and students alike</w:t>
      </w:r>
      <w:r w:rsidRPr="6840DD94" w:rsidR="1F515DFA">
        <w:rPr>
          <w:rFonts w:ascii="Tahoma" w:hAnsi="Tahoma" w:cs="Tahoma"/>
        </w:rPr>
        <w:t>.</w:t>
      </w:r>
      <w:r w:rsidRPr="6840DD94">
        <w:rPr>
          <w:rFonts w:ascii="Tahoma" w:hAnsi="Tahoma" w:cs="Tahoma"/>
        </w:rPr>
        <w:t xml:space="preserve"> </w:t>
      </w:r>
      <w:r w:rsidR="008F4BD4">
        <w:rPr>
          <w:rFonts w:ascii="Tahoma" w:hAnsi="Tahoma" w:cs="Tahoma"/>
        </w:rPr>
        <w:t xml:space="preserve">What we want to avoid is for </w:t>
      </w:r>
      <w:r w:rsidR="00124FA6">
        <w:rPr>
          <w:rFonts w:ascii="Tahoma" w:hAnsi="Tahoma" w:cs="Tahoma"/>
        </w:rPr>
        <w:t>discussions to feel like busywork. Therefore, i</w:t>
      </w:r>
      <w:r w:rsidRPr="6840DD94">
        <w:rPr>
          <w:rFonts w:ascii="Tahoma" w:hAnsi="Tahoma" w:cs="Tahoma"/>
        </w:rPr>
        <w:t>t</w:t>
      </w:r>
      <w:r w:rsidR="008C00A3">
        <w:rPr>
          <w:rFonts w:ascii="Tahoma" w:hAnsi="Tahoma" w:cs="Tahoma"/>
        </w:rPr>
        <w:t>'</w:t>
      </w:r>
      <w:r w:rsidRPr="6840DD94">
        <w:rPr>
          <w:rFonts w:ascii="Tahoma" w:hAnsi="Tahoma" w:cs="Tahoma"/>
        </w:rPr>
        <w:t xml:space="preserve">s important to understand </w:t>
      </w:r>
      <w:r w:rsidRPr="6840DD94" w:rsidR="1F515DFA">
        <w:rPr>
          <w:rFonts w:ascii="Tahoma" w:hAnsi="Tahoma" w:cs="Tahoma"/>
        </w:rPr>
        <w:t xml:space="preserve">the </w:t>
      </w:r>
      <w:r w:rsidRPr="6840DD94" w:rsidR="223C5B52">
        <w:rPr>
          <w:rFonts w:ascii="Tahoma" w:hAnsi="Tahoma" w:cs="Tahoma"/>
        </w:rPr>
        <w:t xml:space="preserve">best </w:t>
      </w:r>
      <w:r w:rsidRPr="6840DD94">
        <w:rPr>
          <w:rFonts w:ascii="Tahoma" w:hAnsi="Tahoma" w:cs="Tahoma"/>
        </w:rPr>
        <w:t xml:space="preserve">practices that </w:t>
      </w:r>
      <w:r w:rsidRPr="6840DD94" w:rsidR="1F515DFA">
        <w:rPr>
          <w:rFonts w:ascii="Tahoma" w:hAnsi="Tahoma" w:cs="Tahoma"/>
        </w:rPr>
        <w:t>enhance</w:t>
      </w:r>
      <w:r w:rsidRPr="6840DD94">
        <w:rPr>
          <w:rFonts w:ascii="Tahoma" w:hAnsi="Tahoma" w:cs="Tahoma"/>
        </w:rPr>
        <w:t xml:space="preserve"> </w:t>
      </w:r>
      <w:r w:rsidRPr="6840DD94" w:rsidR="1F515DFA">
        <w:rPr>
          <w:rFonts w:ascii="Tahoma" w:hAnsi="Tahoma" w:cs="Tahoma"/>
        </w:rPr>
        <w:t>the effectiveness of discussion forums.</w:t>
      </w:r>
      <w:r w:rsidRPr="5239A309" w:rsidR="4EA2C630">
        <w:rPr>
          <w:rFonts w:ascii="Tahoma" w:hAnsi="Tahoma" w:cs="Tahoma"/>
        </w:rPr>
        <w:t xml:space="preserve"> See Appendix A for tips on how to facilitate discussion forums.</w:t>
      </w:r>
    </w:p>
    <w:p w:rsidR="6840DD94" w:rsidP="6840DD94" w:rsidRDefault="6840DD94" w14:paraId="5B4232E4" w14:textId="2C82B5EB"/>
    <w:p w:rsidR="6E201ACC" w:rsidP="6840DD94" w:rsidRDefault="6E201ACC" w14:paraId="28A15025" w14:textId="728C761B">
      <w:r w:rsidRPr="6840DD94">
        <w:rPr>
          <w:rFonts w:ascii="Tahoma" w:hAnsi="Tahoma" w:cs="Tahoma"/>
        </w:rPr>
        <w:t>Some best practices follow:</w:t>
      </w:r>
    </w:p>
    <w:p w:rsidRPr="00A719D4" w:rsidR="00A719D4" w:rsidP="00A719D4" w:rsidRDefault="61E33705" w14:paraId="060FEFAA" w14:textId="2C6A0D46">
      <w:pPr>
        <w:pStyle w:val="ListParagraph"/>
        <w:numPr>
          <w:ilvl w:val="0"/>
          <w:numId w:val="4"/>
        </w:numPr>
        <w:spacing w:before="0" w:beforeAutospacing="0" w:after="0" w:afterAutospacing="0"/>
        <w:rPr>
          <w:rFonts w:asciiTheme="minorHAnsi" w:hAnsiTheme="minorHAnsi" w:eastAsiaTheme="minorEastAsia" w:cstheme="minorBidi"/>
          <w:b/>
          <w:bCs/>
        </w:rPr>
      </w:pPr>
      <w:r w:rsidRPr="6840DD94">
        <w:rPr>
          <w:rFonts w:ascii="Tahoma" w:hAnsi="Tahoma" w:cs="Tahoma"/>
          <w:b/>
          <w:bCs/>
        </w:rPr>
        <w:t>Discussions should be evaluative, creative</w:t>
      </w:r>
      <w:r w:rsidRPr="6840DD94" w:rsidR="5BB6F893">
        <w:rPr>
          <w:rFonts w:ascii="Tahoma" w:hAnsi="Tahoma" w:cs="Tahoma"/>
          <w:b/>
          <w:bCs/>
        </w:rPr>
        <w:t>,</w:t>
      </w:r>
      <w:r w:rsidRPr="6840DD94">
        <w:rPr>
          <w:rFonts w:ascii="Tahoma" w:hAnsi="Tahoma" w:cs="Tahoma"/>
          <w:b/>
          <w:bCs/>
        </w:rPr>
        <w:t xml:space="preserve"> and innovative. </w:t>
      </w:r>
      <w:r w:rsidRPr="6840DD94" w:rsidR="58C9F796">
        <w:rPr>
          <w:rFonts w:ascii="Tahoma" w:hAnsi="Tahoma" w:cs="Tahoma"/>
        </w:rPr>
        <w:t>For example, instructors may use a discussion forum as a way for students to post and evaluate course projects, products, or presentations.</w:t>
      </w:r>
      <w:r w:rsidRPr="6840DD94" w:rsidR="10A6741F">
        <w:rPr>
          <w:rFonts w:ascii="Tahoma" w:hAnsi="Tahoma" w:cs="Tahoma"/>
        </w:rPr>
        <w:t xml:space="preserve"> In this way, the discussion forum becomes a mechanism for peer-to-peer evaluation of course products</w:t>
      </w:r>
      <w:r w:rsidR="00A30468">
        <w:rPr>
          <w:rFonts w:ascii="Tahoma" w:hAnsi="Tahoma" w:cs="Tahoma"/>
        </w:rPr>
        <w:t xml:space="preserve">, </w:t>
      </w:r>
      <w:r w:rsidRPr="6840DD94" w:rsidR="10A6741F">
        <w:rPr>
          <w:rFonts w:ascii="Tahoma" w:hAnsi="Tahoma" w:cs="Tahoma"/>
        </w:rPr>
        <w:t>which is beneficial to the creator and the evaluato</w:t>
      </w:r>
      <w:r w:rsidRPr="6840DD94" w:rsidR="0D6C0C60">
        <w:rPr>
          <w:rFonts w:ascii="Tahoma" w:hAnsi="Tahoma" w:cs="Tahoma"/>
        </w:rPr>
        <w:t>r.</w:t>
      </w:r>
      <w:r w:rsidRPr="6840DD94" w:rsidR="2815059F">
        <w:rPr>
          <w:rFonts w:ascii="Tahoma" w:hAnsi="Tahoma" w:cs="Tahoma"/>
        </w:rPr>
        <w:t xml:space="preserve"> Discussions can also be a way to extend course projects whereby students post deliverables and use a structured commenting </w:t>
      </w:r>
      <w:r w:rsidRPr="6840DD94" w:rsidR="434EF76E">
        <w:rPr>
          <w:rFonts w:ascii="Tahoma" w:hAnsi="Tahoma" w:cs="Tahoma"/>
        </w:rPr>
        <w:t xml:space="preserve">method (I.e., 3C+Q) </w:t>
      </w:r>
      <w:r w:rsidRPr="6840DD94" w:rsidR="6F2A33D8">
        <w:rPr>
          <w:rFonts w:ascii="Tahoma" w:hAnsi="Tahoma" w:cs="Tahoma"/>
        </w:rPr>
        <w:t>throughout the term (Butcher et al., 2021)</w:t>
      </w:r>
      <w:r w:rsidRPr="6840DD94" w:rsidR="6F2A33D8">
        <w:rPr>
          <w:rFonts w:ascii="Tahoma" w:hAnsi="Tahoma" w:cs="Tahoma"/>
          <w:b/>
          <w:bCs/>
        </w:rPr>
        <w:t>.</w:t>
      </w:r>
    </w:p>
    <w:p w:rsidRPr="00A719D4" w:rsidR="00A719D4" w:rsidP="00A719D4" w:rsidRDefault="00A719D4" w14:paraId="7B8BF8F6" w14:textId="77777777">
      <w:pPr>
        <w:pStyle w:val="ListParagraph"/>
        <w:spacing w:before="0" w:beforeAutospacing="0" w:after="0" w:afterAutospacing="0"/>
        <w:ind w:left="720"/>
        <w:rPr>
          <w:rFonts w:asciiTheme="minorHAnsi" w:hAnsiTheme="minorHAnsi" w:eastAsiaTheme="minorEastAsia" w:cstheme="minorBidi"/>
          <w:b/>
          <w:bCs/>
        </w:rPr>
      </w:pPr>
    </w:p>
    <w:p w:rsidRPr="00A719D4" w:rsidR="00A719D4" w:rsidP="00A719D4" w:rsidRDefault="4EA650EF" w14:paraId="04A2AF1E" w14:textId="77777777">
      <w:pPr>
        <w:pStyle w:val="ListParagraph"/>
        <w:numPr>
          <w:ilvl w:val="0"/>
          <w:numId w:val="4"/>
        </w:numPr>
        <w:spacing w:before="0" w:beforeAutospacing="0" w:after="0" w:afterAutospacing="0"/>
        <w:rPr>
          <w:rFonts w:ascii="Tahoma" w:hAnsi="Tahoma" w:cs="Tahoma"/>
        </w:rPr>
      </w:pPr>
      <w:r w:rsidRPr="00A719D4">
        <w:rPr>
          <w:rFonts w:ascii="Tahoma" w:hAnsi="Tahoma" w:cs="Tahoma"/>
          <w:b/>
          <w:bCs/>
        </w:rPr>
        <w:t>Discussions</w:t>
      </w:r>
      <w:r w:rsidRPr="00A719D4" w:rsidR="61E33705">
        <w:rPr>
          <w:rFonts w:ascii="Tahoma" w:hAnsi="Tahoma" w:cs="Tahoma"/>
          <w:b/>
          <w:bCs/>
        </w:rPr>
        <w:t xml:space="preserve"> should model civil and constructive disagreement as a means of intellectual progress. </w:t>
      </w:r>
      <w:r w:rsidRPr="00A719D4" w:rsidR="34E04FF8">
        <w:rPr>
          <w:rFonts w:ascii="Tahoma" w:hAnsi="Tahoma" w:cs="Tahoma"/>
        </w:rPr>
        <w:t xml:space="preserve">For example, </w:t>
      </w:r>
      <w:r w:rsidRPr="00A719D4" w:rsidR="201920E6">
        <w:rPr>
          <w:rFonts w:ascii="Tahoma" w:hAnsi="Tahoma" w:cs="Tahoma"/>
        </w:rPr>
        <w:t xml:space="preserve">an instructor may use a discussion forum as a space to debate </w:t>
      </w:r>
      <w:r w:rsidRPr="00A719D4" w:rsidR="5A2A50B5">
        <w:rPr>
          <w:rFonts w:ascii="Tahoma" w:hAnsi="Tahoma" w:cs="Tahoma"/>
        </w:rPr>
        <w:t xml:space="preserve">the </w:t>
      </w:r>
      <w:r w:rsidRPr="00A719D4" w:rsidR="5752C894">
        <w:rPr>
          <w:rFonts w:ascii="Tahoma" w:hAnsi="Tahoma" w:cs="Tahoma"/>
        </w:rPr>
        <w:t>ethical issues of software engineering</w:t>
      </w:r>
      <w:r w:rsidRPr="00A719D4" w:rsidR="00650E60">
        <w:rPr>
          <w:rFonts w:ascii="Tahoma" w:hAnsi="Tahoma" w:cs="Tahoma"/>
        </w:rPr>
        <w:t>,</w:t>
      </w:r>
      <w:r w:rsidRPr="00A719D4" w:rsidR="49388458">
        <w:rPr>
          <w:rFonts w:ascii="Tahoma" w:hAnsi="Tahoma" w:cs="Tahoma"/>
        </w:rPr>
        <w:t xml:space="preserve"> </w:t>
      </w:r>
      <w:r w:rsidRPr="00A719D4" w:rsidR="23F2A81C">
        <w:rPr>
          <w:rFonts w:ascii="Tahoma" w:hAnsi="Tahoma" w:cs="Tahoma"/>
        </w:rPr>
        <w:t>such as algor</w:t>
      </w:r>
      <w:r w:rsidRPr="00A719D4" w:rsidR="6D7C14BC">
        <w:rPr>
          <w:rFonts w:ascii="Tahoma" w:hAnsi="Tahoma" w:cs="Tahoma"/>
        </w:rPr>
        <w:t>ithmic bias.</w:t>
      </w:r>
      <w:r w:rsidRPr="00A719D4" w:rsidR="46869729">
        <w:rPr>
          <w:rFonts w:ascii="Tahoma" w:hAnsi="Tahoma" w:cs="Tahoma"/>
        </w:rPr>
        <w:t xml:space="preserve"> Students may be provided different roles or stances through the debate to encourage civil discourse. </w:t>
      </w:r>
    </w:p>
    <w:p w:rsidRPr="00A719D4" w:rsidR="00A719D4" w:rsidP="00A719D4" w:rsidRDefault="00A719D4" w14:paraId="7024D209" w14:textId="77777777">
      <w:pPr>
        <w:pStyle w:val="ListParagraph"/>
        <w:spacing w:before="0" w:beforeAutospacing="0" w:after="0" w:afterAutospacing="0"/>
        <w:ind w:left="720"/>
        <w:rPr>
          <w:rFonts w:ascii="Tahoma" w:hAnsi="Tahoma" w:cs="Tahoma"/>
          <w:b/>
          <w:bCs/>
        </w:rPr>
      </w:pPr>
    </w:p>
    <w:p w:rsidRPr="00AF7B47" w:rsidR="00AF7B47" w:rsidP="00AF7B47" w:rsidRDefault="61E33705" w14:paraId="4CF1AB4D" w14:textId="77777777">
      <w:pPr>
        <w:pStyle w:val="ListParagraph"/>
        <w:numPr>
          <w:ilvl w:val="0"/>
          <w:numId w:val="4"/>
        </w:numPr>
        <w:spacing w:before="0" w:beforeAutospacing="0" w:after="0" w:afterAutospacing="0"/>
        <w:rPr>
          <w:rFonts w:ascii="Tahoma" w:hAnsi="Tahoma" w:cs="Tahoma"/>
          <w:b/>
          <w:bCs/>
        </w:rPr>
      </w:pPr>
      <w:r w:rsidRPr="00A719D4">
        <w:rPr>
          <w:rFonts w:ascii="Tahoma" w:hAnsi="Tahoma" w:cs="Tahoma"/>
          <w:b/>
          <w:bCs/>
        </w:rPr>
        <w:t xml:space="preserve">Discussions should connect to the learning material and provide a means to apply the learning. </w:t>
      </w:r>
      <w:r w:rsidRPr="00AF7B47">
        <w:rPr>
          <w:rFonts w:ascii="Tahoma" w:hAnsi="Tahoma" w:cs="Tahoma"/>
        </w:rPr>
        <w:t xml:space="preserve">For example, in a data science class, a group discussion </w:t>
      </w:r>
      <w:r w:rsidRPr="00AF7B47" w:rsidR="6CBE7EF8">
        <w:rPr>
          <w:rFonts w:ascii="Tahoma" w:hAnsi="Tahoma" w:cs="Tahoma"/>
        </w:rPr>
        <w:t>can be</w:t>
      </w:r>
      <w:r w:rsidRPr="00AF7B47">
        <w:rPr>
          <w:rFonts w:ascii="Tahoma" w:hAnsi="Tahoma" w:cs="Tahoma"/>
        </w:rPr>
        <w:t xml:space="preserve"> used to post initial responses to problems, and students peer</w:t>
      </w:r>
      <w:r w:rsidRPr="00AF7B47" w:rsidR="441FAA5D">
        <w:rPr>
          <w:rFonts w:ascii="Tahoma" w:hAnsi="Tahoma" w:cs="Tahoma"/>
        </w:rPr>
        <w:t>-</w:t>
      </w:r>
      <w:r w:rsidRPr="00AF7B47">
        <w:rPr>
          <w:rFonts w:ascii="Tahoma" w:hAnsi="Tahoma" w:cs="Tahoma"/>
        </w:rPr>
        <w:t>evaluate and provide feedback to these responses</w:t>
      </w:r>
      <w:r w:rsidRPr="00AF7B47" w:rsidR="6B059C0E">
        <w:rPr>
          <w:rFonts w:ascii="Tahoma" w:hAnsi="Tahoma" w:cs="Tahoma"/>
        </w:rPr>
        <w:t xml:space="preserve"> </w:t>
      </w:r>
      <w:r w:rsidRPr="00AF7B47" w:rsidR="7CB6CAF8">
        <w:rPr>
          <w:rFonts w:ascii="Tahoma" w:hAnsi="Tahoma" w:cs="Tahoma"/>
        </w:rPr>
        <w:t>(Butcher et al., 2021).</w:t>
      </w:r>
      <w:r w:rsidRPr="00AF7B47">
        <w:rPr>
          <w:rFonts w:ascii="Tahoma" w:hAnsi="Tahoma" w:cs="Tahoma"/>
        </w:rPr>
        <w:t xml:space="preserve"> In this way, the discussion area is relevant to the learning, provides a chance to collaborate, and encourages exploration of ideas.</w:t>
      </w:r>
    </w:p>
    <w:p w:rsidRPr="00AF7B47" w:rsidR="00AF7B47" w:rsidP="00AF7B47" w:rsidRDefault="00AF7B47" w14:paraId="6E4579AB" w14:textId="77777777">
      <w:pPr>
        <w:pStyle w:val="ListParagraph"/>
        <w:spacing w:before="0" w:beforeAutospacing="0" w:after="0" w:afterAutospacing="0"/>
        <w:ind w:left="720"/>
        <w:rPr>
          <w:rFonts w:ascii="Tahoma" w:hAnsi="Tahoma" w:cs="Tahoma"/>
          <w:b/>
          <w:bCs/>
        </w:rPr>
      </w:pPr>
    </w:p>
    <w:p w:rsidRPr="00AF7B47" w:rsidR="007F7B0C" w:rsidP="00AF7B47" w:rsidRDefault="00744839" w14:paraId="2A88BE52" w14:textId="5A6417CB">
      <w:pPr>
        <w:pStyle w:val="ListParagraph"/>
        <w:numPr>
          <w:ilvl w:val="0"/>
          <w:numId w:val="4"/>
        </w:numPr>
        <w:spacing w:before="0" w:beforeAutospacing="0" w:after="0" w:afterAutospacing="0"/>
        <w:rPr>
          <w:rFonts w:ascii="Tahoma" w:hAnsi="Tahoma" w:cs="Tahoma"/>
          <w:b/>
          <w:bCs/>
        </w:rPr>
      </w:pPr>
      <w:r w:rsidRPr="00AF7B47">
        <w:rPr>
          <w:rFonts w:ascii="Tahoma" w:hAnsi="Tahoma" w:cs="Tahoma"/>
          <w:b/>
          <w:bCs/>
        </w:rPr>
        <w:t>Discussions</w:t>
      </w:r>
      <w:r w:rsidRPr="00AF7B47" w:rsidR="00C87F05">
        <w:rPr>
          <w:rFonts w:ascii="Tahoma" w:hAnsi="Tahoma" w:cs="Tahoma"/>
          <w:b/>
          <w:bCs/>
        </w:rPr>
        <w:t xml:space="preserve"> should support the learning </w:t>
      </w:r>
      <w:r w:rsidRPr="00AF7B47" w:rsidR="0029277E">
        <w:rPr>
          <w:rFonts w:ascii="Tahoma" w:hAnsi="Tahoma" w:cs="Tahoma"/>
          <w:b/>
          <w:bCs/>
        </w:rPr>
        <w:t>objectives</w:t>
      </w:r>
      <w:r w:rsidRPr="00AF7B47" w:rsidR="00E453E1">
        <w:rPr>
          <w:rFonts w:ascii="Tahoma" w:hAnsi="Tahoma" w:cs="Tahoma"/>
          <w:b/>
          <w:bCs/>
        </w:rPr>
        <w:t xml:space="preserve">. </w:t>
      </w:r>
      <w:r w:rsidRPr="00AF7B47" w:rsidR="004A68AE">
        <w:rPr>
          <w:rFonts w:ascii="Tahoma" w:hAnsi="Tahoma" w:cs="Tahoma"/>
        </w:rPr>
        <w:t xml:space="preserve">For example, discussions </w:t>
      </w:r>
      <w:r w:rsidRPr="00AF7B47" w:rsidR="00FD3962">
        <w:rPr>
          <w:rFonts w:ascii="Tahoma" w:hAnsi="Tahoma" w:cs="Tahoma"/>
        </w:rPr>
        <w:t>may</w:t>
      </w:r>
      <w:r w:rsidRPr="00AF7B47" w:rsidR="004A68AE">
        <w:rPr>
          <w:rFonts w:ascii="Tahoma" w:hAnsi="Tahoma" w:cs="Tahoma"/>
        </w:rPr>
        <w:t xml:space="preserve"> not need to be </w:t>
      </w:r>
      <w:r w:rsidRPr="00AF7B47" w:rsidR="00131191">
        <w:rPr>
          <w:rFonts w:ascii="Tahoma" w:hAnsi="Tahoma" w:cs="Tahoma"/>
        </w:rPr>
        <w:t xml:space="preserve">a major </w:t>
      </w:r>
      <w:r w:rsidRPr="00AF7B47" w:rsidR="004A68AE">
        <w:rPr>
          <w:rFonts w:ascii="Tahoma" w:hAnsi="Tahoma" w:cs="Tahoma"/>
        </w:rPr>
        <w:t xml:space="preserve">source of interaction </w:t>
      </w:r>
      <w:r w:rsidRPr="00AF7B47" w:rsidR="00FD3962">
        <w:rPr>
          <w:rFonts w:ascii="Tahoma" w:hAnsi="Tahoma" w:cs="Tahoma"/>
        </w:rPr>
        <w:t xml:space="preserve">in a course. Other </w:t>
      </w:r>
      <w:r w:rsidRPr="00AF7B47" w:rsidR="00131191">
        <w:rPr>
          <w:rFonts w:ascii="Tahoma" w:hAnsi="Tahoma" w:cs="Tahoma"/>
        </w:rPr>
        <w:t xml:space="preserve">forms of interaction, such as </w:t>
      </w:r>
      <w:r w:rsidRPr="00AF7B47" w:rsidR="00C85C18">
        <w:rPr>
          <w:rFonts w:ascii="Tahoma" w:hAnsi="Tahoma" w:cs="Tahoma"/>
        </w:rPr>
        <w:t xml:space="preserve">collaborative group work on projects or </w:t>
      </w:r>
      <w:r w:rsidRPr="00AF7B47" w:rsidR="0029277E">
        <w:rPr>
          <w:rFonts w:ascii="Tahoma" w:hAnsi="Tahoma" w:cs="Tahoma"/>
        </w:rPr>
        <w:t xml:space="preserve">assignments may better align to the learning objectives. </w:t>
      </w:r>
      <w:r w:rsidRPr="00AF7B47" w:rsidR="002926FE">
        <w:rPr>
          <w:rFonts w:ascii="Tahoma" w:hAnsi="Tahoma" w:cs="Tahoma"/>
        </w:rPr>
        <w:t xml:space="preserve">Instructors should consider </w:t>
      </w:r>
      <w:r w:rsidRPr="00AF7B47" w:rsidR="00936D68">
        <w:rPr>
          <w:rFonts w:ascii="Tahoma" w:hAnsi="Tahoma" w:cs="Tahoma"/>
        </w:rPr>
        <w:t xml:space="preserve">a variety of strategies to </w:t>
      </w:r>
      <w:r w:rsidRPr="00AF7B47" w:rsidR="0053601C">
        <w:rPr>
          <w:rFonts w:ascii="Tahoma" w:hAnsi="Tahoma" w:cs="Tahoma"/>
        </w:rPr>
        <w:t xml:space="preserve">enable high-quality interaction in their course. </w:t>
      </w:r>
    </w:p>
    <w:p w:rsidRPr="00F054C3" w:rsidR="00F054C3" w:rsidP="001A0946" w:rsidRDefault="00F054C3" w14:paraId="50F9B899" w14:textId="1E484957"/>
    <w:p w:rsidR="002D6E8E" w:rsidP="0097264A" w:rsidRDefault="002D6E8E" w14:paraId="2FA344F8" w14:textId="77777777">
      <w:pPr>
        <w:pStyle w:val="Heading2"/>
      </w:pPr>
      <w:bookmarkStart w:name="_Facilitating_Discussions" w:id="3"/>
      <w:bookmarkEnd w:id="3"/>
    </w:p>
    <w:p w:rsidRPr="00F054C3" w:rsidR="00563DA1" w:rsidP="0097264A" w:rsidRDefault="005B30E5" w14:paraId="7483E05D" w14:textId="78CEC688">
      <w:pPr>
        <w:pStyle w:val="Heading2"/>
      </w:pPr>
      <w:r w:rsidRPr="6A0D17AE">
        <w:t>Facilitating Discussions</w:t>
      </w:r>
    </w:p>
    <w:p w:rsidRPr="008C3967" w:rsidR="006925B2" w:rsidP="5FEF139A" w:rsidRDefault="234D4DD5" w14:paraId="1289F736" w14:textId="65CCDF68">
      <w:pPr>
        <w:rPr>
          <w:rFonts w:ascii="Tahoma" w:hAnsi="Tahoma" w:cs="Tahoma"/>
        </w:rPr>
      </w:pPr>
      <w:r w:rsidRPr="428E9187">
        <w:rPr>
          <w:rFonts w:ascii="Tahoma" w:hAnsi="Tahoma" w:cs="Tahoma"/>
        </w:rPr>
        <w:t xml:space="preserve">There are </w:t>
      </w:r>
      <w:r w:rsidRPr="4F2553D7">
        <w:rPr>
          <w:rFonts w:ascii="Tahoma" w:hAnsi="Tahoma" w:cs="Tahoma"/>
        </w:rPr>
        <w:t xml:space="preserve">different </w:t>
      </w:r>
      <w:r w:rsidRPr="1CE62BAD">
        <w:rPr>
          <w:rFonts w:ascii="Tahoma" w:hAnsi="Tahoma" w:cs="Tahoma"/>
        </w:rPr>
        <w:t>expectations based on</w:t>
      </w:r>
      <w:r w:rsidRPr="4F2553D7">
        <w:rPr>
          <w:rFonts w:ascii="Tahoma" w:hAnsi="Tahoma" w:cs="Tahoma"/>
        </w:rPr>
        <w:t xml:space="preserve"> </w:t>
      </w:r>
      <w:r w:rsidRPr="0FA754AD">
        <w:rPr>
          <w:rFonts w:ascii="Tahoma" w:hAnsi="Tahoma" w:cs="Tahoma"/>
        </w:rPr>
        <w:t xml:space="preserve">the roles within </w:t>
      </w:r>
      <w:r w:rsidRPr="1927C536">
        <w:rPr>
          <w:rFonts w:ascii="Tahoma" w:hAnsi="Tahoma" w:cs="Tahoma"/>
        </w:rPr>
        <w:t xml:space="preserve">discussions in </w:t>
      </w:r>
      <w:r w:rsidRPr="1B1CC652">
        <w:rPr>
          <w:rFonts w:ascii="Tahoma" w:hAnsi="Tahoma" w:cs="Tahoma"/>
        </w:rPr>
        <w:t>online courses.</w:t>
      </w:r>
      <w:r w:rsidRPr="175E5FDB">
        <w:rPr>
          <w:rFonts w:ascii="Tahoma" w:hAnsi="Tahoma" w:cs="Tahoma"/>
        </w:rPr>
        <w:t xml:space="preserve"> </w:t>
      </w:r>
      <w:r w:rsidRPr="175E5FDB" w:rsidR="72F50B80">
        <w:rPr>
          <w:rFonts w:ascii="Tahoma" w:hAnsi="Tahoma" w:cs="Tahoma"/>
        </w:rPr>
        <w:t>Students</w:t>
      </w:r>
      <w:r w:rsidRPr="175E5FDB" w:rsidR="56CAC91E">
        <w:rPr>
          <w:rFonts w:ascii="Tahoma" w:hAnsi="Tahoma" w:cs="Tahoma"/>
        </w:rPr>
        <w:t xml:space="preserve"> are a</w:t>
      </w:r>
      <w:r w:rsidRPr="175E5FDB" w:rsidR="7F690136">
        <w:rPr>
          <w:rFonts w:ascii="Tahoma" w:hAnsi="Tahoma" w:cs="Tahoma"/>
        </w:rPr>
        <w:t>ctive</w:t>
      </w:r>
      <w:r w:rsidRPr="175E5FDB" w:rsidR="00BD03A8">
        <w:rPr>
          <w:rFonts w:ascii="Tahoma" w:hAnsi="Tahoma" w:cs="Tahoma"/>
        </w:rPr>
        <w:t xml:space="preserve"> </w:t>
      </w:r>
      <w:r w:rsidRPr="175E5FDB" w:rsidR="7D4F705B">
        <w:rPr>
          <w:rFonts w:ascii="Tahoma" w:hAnsi="Tahoma" w:cs="Tahoma"/>
        </w:rPr>
        <w:t>participa</w:t>
      </w:r>
      <w:r w:rsidRPr="175E5FDB" w:rsidR="4BA33B0C">
        <w:rPr>
          <w:rFonts w:ascii="Tahoma" w:hAnsi="Tahoma" w:cs="Tahoma"/>
        </w:rPr>
        <w:t xml:space="preserve">nts </w:t>
      </w:r>
      <w:r w:rsidRPr="555D5806" w:rsidR="09FEDD63">
        <w:rPr>
          <w:rFonts w:ascii="Tahoma" w:hAnsi="Tahoma" w:cs="Tahoma"/>
        </w:rPr>
        <w:t>in the discussions</w:t>
      </w:r>
      <w:r w:rsidRPr="3D19A211" w:rsidR="09FEDD63">
        <w:rPr>
          <w:rFonts w:ascii="Tahoma" w:hAnsi="Tahoma" w:cs="Tahoma"/>
        </w:rPr>
        <w:t xml:space="preserve">, providing </w:t>
      </w:r>
      <w:r w:rsidRPr="6648EC62" w:rsidR="09FEDD63">
        <w:rPr>
          <w:rFonts w:ascii="Tahoma" w:hAnsi="Tahoma" w:cs="Tahoma"/>
        </w:rPr>
        <w:t xml:space="preserve">insights on their </w:t>
      </w:r>
      <w:r w:rsidRPr="11D96AC5" w:rsidR="09FEDD63">
        <w:rPr>
          <w:rFonts w:ascii="Tahoma" w:hAnsi="Tahoma" w:cs="Tahoma"/>
        </w:rPr>
        <w:t xml:space="preserve">understanding of the course content and sharing </w:t>
      </w:r>
      <w:r w:rsidRPr="57E6071B" w:rsidR="7AF47034">
        <w:rPr>
          <w:rFonts w:ascii="Tahoma" w:hAnsi="Tahoma" w:cs="Tahoma"/>
        </w:rPr>
        <w:t xml:space="preserve">ideas </w:t>
      </w:r>
      <w:r w:rsidRPr="11D96AC5" w:rsidR="09FEDD63">
        <w:rPr>
          <w:rFonts w:ascii="Tahoma" w:hAnsi="Tahoma" w:cs="Tahoma"/>
        </w:rPr>
        <w:t xml:space="preserve">with </w:t>
      </w:r>
      <w:r w:rsidRPr="220CE4D1" w:rsidR="09FEDD63">
        <w:rPr>
          <w:rFonts w:ascii="Tahoma" w:hAnsi="Tahoma" w:cs="Tahoma"/>
        </w:rPr>
        <w:t>one another.</w:t>
      </w:r>
      <w:r w:rsidRPr="4D88F696" w:rsidR="7334883D">
        <w:rPr>
          <w:rFonts w:ascii="Tahoma" w:hAnsi="Tahoma" w:cs="Tahoma"/>
        </w:rPr>
        <w:t xml:space="preserve"> </w:t>
      </w:r>
      <w:r w:rsidRPr="4D88F696" w:rsidR="79CC5B71">
        <w:rPr>
          <w:rFonts w:ascii="Tahoma" w:hAnsi="Tahoma" w:cs="Tahoma"/>
        </w:rPr>
        <w:t xml:space="preserve">Instructors </w:t>
      </w:r>
      <w:r w:rsidRPr="4D88F696" w:rsidR="79CC5B71">
        <w:rPr>
          <w:rFonts w:ascii="Tahoma" w:hAnsi="Tahoma" w:cs="Tahoma"/>
        </w:rPr>
        <w:lastRenderedPageBreak/>
        <w:t>provide the parameters for interactions</w:t>
      </w:r>
      <w:r w:rsidRPr="4D88F696" w:rsidR="480F741B">
        <w:rPr>
          <w:rFonts w:ascii="Tahoma" w:hAnsi="Tahoma" w:cs="Tahoma"/>
        </w:rPr>
        <w:t xml:space="preserve"> such as deadlines</w:t>
      </w:r>
      <w:r w:rsidRPr="4D88F696" w:rsidR="5C302B9C">
        <w:rPr>
          <w:rFonts w:ascii="Tahoma" w:hAnsi="Tahoma" w:cs="Tahoma"/>
        </w:rPr>
        <w:t xml:space="preserve">, frequency, </w:t>
      </w:r>
      <w:r w:rsidRPr="4D88F696" w:rsidR="480F741B">
        <w:rPr>
          <w:rFonts w:ascii="Tahoma" w:hAnsi="Tahoma" w:cs="Tahoma"/>
        </w:rPr>
        <w:t>and how discussions are evaluated</w:t>
      </w:r>
      <w:r w:rsidRPr="4D88F696" w:rsidR="79CC5B71">
        <w:rPr>
          <w:rFonts w:ascii="Tahoma" w:hAnsi="Tahoma" w:cs="Tahoma"/>
        </w:rPr>
        <w:t xml:space="preserve">. </w:t>
      </w:r>
      <w:r w:rsidRPr="5239A309" w:rsidR="01036E2A">
        <w:rPr>
          <w:rFonts w:ascii="Tahoma" w:hAnsi="Tahoma" w:cs="Tahoma"/>
        </w:rPr>
        <w:t xml:space="preserve">See Appendix A for tips on how to </w:t>
      </w:r>
      <w:r w:rsidRPr="6A0D17AE" w:rsidR="4993493E">
        <w:rPr>
          <w:rFonts w:ascii="Tahoma" w:hAnsi="Tahoma" w:cs="Tahoma"/>
        </w:rPr>
        <w:t>facilitate</w:t>
      </w:r>
      <w:r w:rsidRPr="5239A309" w:rsidR="01036E2A">
        <w:rPr>
          <w:rFonts w:ascii="Tahoma" w:hAnsi="Tahoma" w:cs="Tahoma"/>
        </w:rPr>
        <w:t xml:space="preserve"> discussion forums.</w:t>
      </w:r>
    </w:p>
    <w:p w:rsidRPr="00E6653C" w:rsidR="006925B2" w:rsidP="0274FCC4" w:rsidRDefault="006925B2" w14:paraId="1007D893" w14:textId="3E540B3C"/>
    <w:p w:rsidRPr="00E6653C" w:rsidR="00E6653C" w:rsidP="00E6653C" w:rsidRDefault="0806A9E2" w14:paraId="4D950E3D" w14:textId="66D12095">
      <w:pPr>
        <w:rPr>
          <w:rFonts w:ascii="Tahoma" w:hAnsi="Tahoma" w:eastAsia="Tahoma" w:cs="Tahoma"/>
          <w:color w:val="000000" w:themeColor="text1"/>
        </w:rPr>
      </w:pPr>
      <w:r w:rsidRPr="6F0EA1B6">
        <w:rPr>
          <w:rFonts w:ascii="Tahoma" w:hAnsi="Tahoma" w:cs="Tahoma"/>
          <w:b/>
          <w:bCs/>
        </w:rPr>
        <w:t xml:space="preserve">The focus for instructors is to create opportunities for and encourage the continuation of peer-to-peer interactions. </w:t>
      </w:r>
      <w:r w:rsidRPr="6F0EA1B6" w:rsidR="0C25479E">
        <w:rPr>
          <w:rFonts w:ascii="Tahoma" w:hAnsi="Tahoma" w:cs="Tahoma"/>
        </w:rPr>
        <w:t>Instructors</w:t>
      </w:r>
      <w:r w:rsidRPr="6F0EA1B6" w:rsidR="35892F6D">
        <w:rPr>
          <w:rFonts w:ascii="Tahoma" w:hAnsi="Tahoma" w:cs="Tahoma"/>
        </w:rPr>
        <w:t xml:space="preserve"> are expected to </w:t>
      </w:r>
      <w:r w:rsidRPr="6F0EA1B6" w:rsidR="4C73A73D">
        <w:rPr>
          <w:rFonts w:ascii="Tahoma" w:hAnsi="Tahoma" w:cs="Tahoma"/>
        </w:rPr>
        <w:t xml:space="preserve">facilitate and guide the discussion in the right direction. </w:t>
      </w:r>
      <w:r w:rsidRPr="6F0EA1B6" w:rsidR="66C0B5B9">
        <w:rPr>
          <w:rFonts w:ascii="Tahoma" w:hAnsi="Tahoma" w:cs="Tahoma"/>
        </w:rPr>
        <w:t xml:space="preserve">A </w:t>
      </w:r>
      <w:r w:rsidRPr="6F0EA1B6" w:rsidR="1F515DFA">
        <w:rPr>
          <w:rFonts w:ascii="Tahoma" w:hAnsi="Tahoma" w:cs="Tahoma"/>
        </w:rPr>
        <w:t xml:space="preserve">good guideline is that an instructor should foster but not dominate </w:t>
      </w:r>
      <w:r w:rsidRPr="6F0EA1B6" w:rsidR="66C0B5B9">
        <w:rPr>
          <w:rFonts w:ascii="Tahoma" w:hAnsi="Tahoma" w:cs="Tahoma"/>
        </w:rPr>
        <w:t xml:space="preserve">the </w:t>
      </w:r>
      <w:r w:rsidRPr="6F0EA1B6" w:rsidR="1F515DFA">
        <w:rPr>
          <w:rFonts w:ascii="Tahoma" w:hAnsi="Tahoma" w:cs="Tahoma"/>
        </w:rPr>
        <w:t xml:space="preserve">discussion. </w:t>
      </w:r>
      <w:r w:rsidRPr="6F0EA1B6" w:rsidR="5E5D04FA">
        <w:rPr>
          <w:rFonts w:ascii="Tahoma" w:hAnsi="Tahoma" w:cs="Tahoma" w:eastAsiaTheme="minorEastAsia"/>
        </w:rPr>
        <w:t>Students interact more fluidly when the instructor isn</w:t>
      </w:r>
      <w:r w:rsidRPr="6F0EA1B6" w:rsidR="008C00A3">
        <w:rPr>
          <w:rFonts w:ascii="Tahoma" w:hAnsi="Tahoma" w:cs="Tahoma" w:eastAsiaTheme="minorEastAsia"/>
        </w:rPr>
        <w:t>'</w:t>
      </w:r>
      <w:r w:rsidRPr="6F0EA1B6" w:rsidR="5E5D04FA">
        <w:rPr>
          <w:rFonts w:ascii="Tahoma" w:hAnsi="Tahoma" w:cs="Tahoma" w:eastAsiaTheme="minorEastAsia"/>
        </w:rPr>
        <w:t xml:space="preserve">t </w:t>
      </w:r>
      <w:r w:rsidRPr="6F0EA1B6" w:rsidR="1B71D951">
        <w:rPr>
          <w:rFonts w:ascii="Tahoma" w:hAnsi="Tahoma" w:cs="Tahoma" w:eastAsiaTheme="minorEastAsia"/>
        </w:rPr>
        <w:t>excessively</w:t>
      </w:r>
      <w:r w:rsidRPr="6F0EA1B6" w:rsidR="3E63653E">
        <w:rPr>
          <w:rFonts w:ascii="Tahoma" w:hAnsi="Tahoma" w:cs="Tahoma" w:eastAsiaTheme="minorEastAsia"/>
        </w:rPr>
        <w:t xml:space="preserve"> </w:t>
      </w:r>
      <w:r w:rsidRPr="6F0EA1B6" w:rsidR="5E5D04FA">
        <w:rPr>
          <w:rFonts w:ascii="Tahoma" w:hAnsi="Tahoma" w:cs="Tahoma" w:eastAsiaTheme="minorEastAsia"/>
        </w:rPr>
        <w:t>present</w:t>
      </w:r>
      <w:r w:rsidRPr="6F0EA1B6" w:rsidR="3BFC5E5E">
        <w:rPr>
          <w:rFonts w:ascii="Tahoma" w:hAnsi="Tahoma" w:cs="Tahoma" w:eastAsiaTheme="minorEastAsia"/>
        </w:rPr>
        <w:t xml:space="preserve"> (Blackmon, 2012)</w:t>
      </w:r>
      <w:r w:rsidRPr="6F0EA1B6" w:rsidR="5E5D04FA">
        <w:rPr>
          <w:rFonts w:ascii="Tahoma" w:hAnsi="Tahoma" w:cs="Tahoma" w:eastAsiaTheme="minorEastAsia"/>
        </w:rPr>
        <w:t xml:space="preserve">. </w:t>
      </w:r>
      <w:r w:rsidRPr="6F0EA1B6" w:rsidR="5720535D">
        <w:rPr>
          <w:rFonts w:ascii="Tahoma" w:hAnsi="Tahoma" w:cs="Tahoma"/>
        </w:rPr>
        <w:t xml:space="preserve">This </w:t>
      </w:r>
      <w:r w:rsidRPr="6F0EA1B6" w:rsidR="00957F42">
        <w:rPr>
          <w:rFonts w:ascii="Tahoma" w:hAnsi="Tahoma" w:cs="Tahoma"/>
        </w:rPr>
        <w:t xml:space="preserve">approach </w:t>
      </w:r>
      <w:r w:rsidRPr="6F0EA1B6" w:rsidR="5720535D">
        <w:rPr>
          <w:rFonts w:ascii="Tahoma" w:hAnsi="Tahoma" w:cs="Tahoma"/>
        </w:rPr>
        <w:t xml:space="preserve">does not mean that instructors should remove themselves entirely from discussion. </w:t>
      </w:r>
      <w:r w:rsidRPr="6F0EA1B6" w:rsidR="5C5A203E">
        <w:rPr>
          <w:rFonts w:ascii="Tahoma" w:hAnsi="Tahoma" w:cs="Tahoma"/>
        </w:rPr>
        <w:t xml:space="preserve">Instructor presence </w:t>
      </w:r>
      <w:r w:rsidRPr="6F0EA1B6" w:rsidR="502A9F65">
        <w:rPr>
          <w:rFonts w:ascii="Tahoma" w:hAnsi="Tahoma" w:cs="Tahoma"/>
        </w:rPr>
        <w:t>i</w:t>
      </w:r>
      <w:r w:rsidRPr="6F0EA1B6" w:rsidR="16196713">
        <w:rPr>
          <w:rFonts w:ascii="Tahoma" w:hAnsi="Tahoma" w:cs="Tahoma"/>
        </w:rPr>
        <w:t>s</w:t>
      </w:r>
      <w:r w:rsidRPr="6F0EA1B6" w:rsidR="62E717A4">
        <w:rPr>
          <w:rFonts w:ascii="Tahoma" w:hAnsi="Tahoma" w:cs="Tahoma"/>
        </w:rPr>
        <w:t xml:space="preserve"> </w:t>
      </w:r>
      <w:r w:rsidRPr="6F0EA1B6" w:rsidR="16196713">
        <w:rPr>
          <w:rFonts w:ascii="Tahoma" w:hAnsi="Tahoma" w:cs="Tahoma"/>
        </w:rPr>
        <w:t>helpful for clarification of ideas</w:t>
      </w:r>
      <w:r w:rsidRPr="6F0EA1B6" w:rsidR="5720535D">
        <w:rPr>
          <w:rFonts w:ascii="Tahoma" w:hAnsi="Tahoma" w:cs="Tahoma"/>
        </w:rPr>
        <w:t xml:space="preserve"> </w:t>
      </w:r>
      <w:r w:rsidRPr="6F0EA1B6" w:rsidR="62E717A4">
        <w:rPr>
          <w:rFonts w:ascii="Tahoma" w:hAnsi="Tahoma" w:cs="Tahoma"/>
        </w:rPr>
        <w:t xml:space="preserve">and highly correlates </w:t>
      </w:r>
      <w:r w:rsidRPr="6F0EA1B6" w:rsidR="3A0AF318">
        <w:rPr>
          <w:rFonts w:ascii="Tahoma" w:hAnsi="Tahoma" w:cs="Tahoma"/>
        </w:rPr>
        <w:t xml:space="preserve">to </w:t>
      </w:r>
      <w:r w:rsidRPr="6F0EA1B6" w:rsidR="5AE93219">
        <w:rPr>
          <w:rFonts w:ascii="Tahoma" w:hAnsi="Tahoma" w:cs="Tahoma"/>
        </w:rPr>
        <w:t>student</w:t>
      </w:r>
      <w:r w:rsidRPr="6F0EA1B6" w:rsidR="31C2556C">
        <w:rPr>
          <w:rFonts w:ascii="Tahoma" w:hAnsi="Tahoma" w:cs="Tahoma"/>
        </w:rPr>
        <w:t>s</w:t>
      </w:r>
      <w:r w:rsidRPr="6F0EA1B6" w:rsidR="008C00A3">
        <w:rPr>
          <w:rFonts w:ascii="Tahoma" w:hAnsi="Tahoma" w:cs="Tahoma"/>
        </w:rPr>
        <w:t>'</w:t>
      </w:r>
      <w:r w:rsidRPr="6F0EA1B6" w:rsidR="31C2556C">
        <w:rPr>
          <w:rFonts w:ascii="Tahoma" w:hAnsi="Tahoma" w:cs="Tahoma"/>
        </w:rPr>
        <w:t xml:space="preserve"> motivation to learn</w:t>
      </w:r>
      <w:r w:rsidRPr="6F0EA1B6" w:rsidR="200D2251">
        <w:rPr>
          <w:rFonts w:ascii="Tahoma" w:hAnsi="Tahoma" w:cs="Tahoma"/>
        </w:rPr>
        <w:t xml:space="preserve">, </w:t>
      </w:r>
      <w:r w:rsidRPr="6F0EA1B6" w:rsidR="2E3ECDC9">
        <w:rPr>
          <w:rFonts w:ascii="Tahoma" w:hAnsi="Tahoma" w:cs="Tahoma"/>
        </w:rPr>
        <w:t>participation, and overall success and retention in the course</w:t>
      </w:r>
      <w:r w:rsidRPr="6F0EA1B6" w:rsidR="5720535D">
        <w:rPr>
          <w:rFonts w:ascii="Tahoma" w:hAnsi="Tahoma" w:cs="Tahoma"/>
        </w:rPr>
        <w:t xml:space="preserve"> </w:t>
      </w:r>
      <w:r w:rsidRPr="6F0EA1B6" w:rsidR="6BD9B5A3">
        <w:rPr>
          <w:rFonts w:ascii="Tahoma" w:hAnsi="Tahoma" w:cs="Tahoma"/>
        </w:rPr>
        <w:t>(</w:t>
      </w:r>
      <w:proofErr w:type="spellStart"/>
      <w:r w:rsidRPr="6F0EA1B6" w:rsidR="6BD9B5A3">
        <w:rPr>
          <w:rFonts w:ascii="Tahoma" w:hAnsi="Tahoma" w:eastAsia="Tahoma" w:cs="Tahoma"/>
          <w:color w:val="000000" w:themeColor="text1"/>
        </w:rPr>
        <w:t>Hambacher</w:t>
      </w:r>
      <w:proofErr w:type="spellEnd"/>
      <w:r w:rsidRPr="6F0EA1B6" w:rsidR="6BD9B5A3">
        <w:rPr>
          <w:rFonts w:ascii="Tahoma" w:hAnsi="Tahoma" w:eastAsia="Tahoma" w:cs="Tahoma"/>
          <w:color w:val="000000" w:themeColor="text1"/>
        </w:rPr>
        <w:t>, Ginn &amp; Slater, 2018</w:t>
      </w:r>
      <w:r w:rsidRPr="6F0EA1B6" w:rsidR="10C83384">
        <w:rPr>
          <w:rFonts w:ascii="Tahoma" w:hAnsi="Tahoma" w:eastAsia="Tahoma" w:cs="Tahoma"/>
          <w:color w:val="000000" w:themeColor="text1"/>
        </w:rPr>
        <w:t>; Richardson et al.</w:t>
      </w:r>
      <w:r w:rsidRPr="6F0EA1B6" w:rsidR="7C2CE50F">
        <w:rPr>
          <w:rFonts w:ascii="Tahoma" w:hAnsi="Tahoma" w:eastAsia="Tahoma" w:cs="Tahoma"/>
          <w:color w:val="000000" w:themeColor="text1"/>
        </w:rPr>
        <w:t>,</w:t>
      </w:r>
      <w:r w:rsidRPr="6F0EA1B6" w:rsidR="10C83384">
        <w:rPr>
          <w:rFonts w:ascii="Tahoma" w:hAnsi="Tahoma" w:eastAsia="Tahoma" w:cs="Tahoma"/>
          <w:color w:val="000000" w:themeColor="text1"/>
        </w:rPr>
        <w:t xml:space="preserve"> 2015</w:t>
      </w:r>
      <w:r w:rsidRPr="6F0EA1B6" w:rsidR="6BD9B5A3">
        <w:rPr>
          <w:rFonts w:ascii="Tahoma" w:hAnsi="Tahoma" w:eastAsia="Tahoma" w:cs="Tahoma"/>
          <w:color w:val="000000" w:themeColor="text1"/>
        </w:rPr>
        <w:t>).</w:t>
      </w:r>
    </w:p>
    <w:p w:rsidR="52EA1ED5" w:rsidP="52EA1ED5" w:rsidRDefault="52EA1ED5" w14:paraId="0CED0404" w14:textId="600778A2"/>
    <w:p w:rsidR="17366D7F" w:rsidP="52EA1ED5" w:rsidRDefault="63F73825" w14:paraId="55CF3630" w14:textId="058BA682">
      <w:pPr>
        <w:rPr>
          <w:rFonts w:ascii="Tahoma" w:hAnsi="Tahoma" w:cs="Tahoma"/>
        </w:rPr>
      </w:pPr>
      <w:r w:rsidRPr="6840DD94">
        <w:rPr>
          <w:rFonts w:ascii="Tahoma" w:hAnsi="Tahoma" w:cs="Tahoma"/>
          <w:b/>
          <w:bCs/>
        </w:rPr>
        <w:t xml:space="preserve">Instructors </w:t>
      </w:r>
      <w:r w:rsidRPr="6840DD94" w:rsidR="78A98DD1">
        <w:rPr>
          <w:rFonts w:ascii="Tahoma" w:hAnsi="Tahoma" w:cs="Tahoma"/>
          <w:b/>
          <w:bCs/>
        </w:rPr>
        <w:t xml:space="preserve">are </w:t>
      </w:r>
      <w:r w:rsidRPr="6840DD94" w:rsidR="5CA67286">
        <w:rPr>
          <w:rFonts w:ascii="Tahoma" w:hAnsi="Tahoma" w:cs="Tahoma"/>
          <w:b/>
          <w:bCs/>
        </w:rPr>
        <w:t>manage</w:t>
      </w:r>
      <w:r w:rsidRPr="6840DD94" w:rsidR="1A6DE8FB">
        <w:rPr>
          <w:rFonts w:ascii="Tahoma" w:hAnsi="Tahoma" w:cs="Tahoma"/>
          <w:b/>
          <w:bCs/>
        </w:rPr>
        <w:t>rs of</w:t>
      </w:r>
      <w:r w:rsidRPr="6840DD94">
        <w:rPr>
          <w:rFonts w:ascii="Tahoma" w:hAnsi="Tahoma" w:cs="Tahoma"/>
          <w:b/>
          <w:bCs/>
        </w:rPr>
        <w:t xml:space="preserve"> discussions. </w:t>
      </w:r>
      <w:r w:rsidRPr="6840DD94" w:rsidR="39B268D6">
        <w:rPr>
          <w:rFonts w:ascii="Tahoma" w:hAnsi="Tahoma" w:cs="Tahoma"/>
        </w:rPr>
        <w:t xml:space="preserve">Instructors </w:t>
      </w:r>
      <w:r w:rsidRPr="6840DD94" w:rsidR="192A871B">
        <w:rPr>
          <w:rFonts w:ascii="Tahoma" w:hAnsi="Tahoma" w:cs="Tahoma"/>
        </w:rPr>
        <w:t xml:space="preserve">are responsible for </w:t>
      </w:r>
      <w:r w:rsidR="00A8505A">
        <w:rPr>
          <w:rFonts w:ascii="Tahoma" w:hAnsi="Tahoma" w:cs="Tahoma"/>
        </w:rPr>
        <w:t xml:space="preserve">managing and </w:t>
      </w:r>
      <w:r w:rsidR="006F753F">
        <w:rPr>
          <w:rFonts w:ascii="Tahoma" w:hAnsi="Tahoma" w:cs="Tahoma"/>
        </w:rPr>
        <w:t xml:space="preserve">guiding the discussions by </w:t>
      </w:r>
      <w:r w:rsidR="00637B93">
        <w:rPr>
          <w:rFonts w:ascii="Tahoma" w:hAnsi="Tahoma" w:cs="Tahoma"/>
        </w:rPr>
        <w:t xml:space="preserve">ensuring </w:t>
      </w:r>
      <w:r w:rsidR="00B35FEF">
        <w:rPr>
          <w:rFonts w:ascii="Tahoma" w:hAnsi="Tahoma" w:cs="Tahoma"/>
        </w:rPr>
        <w:t xml:space="preserve">that </w:t>
      </w:r>
      <w:r w:rsidR="00722DD2">
        <w:rPr>
          <w:rFonts w:ascii="Tahoma" w:hAnsi="Tahoma" w:cs="Tahoma"/>
        </w:rPr>
        <w:t xml:space="preserve">the </w:t>
      </w:r>
      <w:r w:rsidR="00B35FEF">
        <w:rPr>
          <w:rFonts w:ascii="Tahoma" w:hAnsi="Tahoma" w:cs="Tahoma"/>
        </w:rPr>
        <w:t xml:space="preserve">tone </w:t>
      </w:r>
      <w:r w:rsidR="00A109F6">
        <w:rPr>
          <w:rFonts w:ascii="Tahoma" w:hAnsi="Tahoma" w:cs="Tahoma"/>
        </w:rPr>
        <w:t xml:space="preserve">and content </w:t>
      </w:r>
      <w:r w:rsidR="00722DD2">
        <w:rPr>
          <w:rFonts w:ascii="Tahoma" w:hAnsi="Tahoma" w:cs="Tahoma"/>
        </w:rPr>
        <w:t>is</w:t>
      </w:r>
      <w:r w:rsidR="006B299C">
        <w:rPr>
          <w:rFonts w:ascii="Tahoma" w:hAnsi="Tahoma" w:cs="Tahoma"/>
        </w:rPr>
        <w:t xml:space="preserve"> </w:t>
      </w:r>
      <w:r w:rsidR="0002255B">
        <w:rPr>
          <w:rFonts w:ascii="Tahoma" w:hAnsi="Tahoma" w:cs="Tahoma"/>
        </w:rPr>
        <w:t>appropriate</w:t>
      </w:r>
      <w:r w:rsidR="00A90363">
        <w:rPr>
          <w:rFonts w:ascii="Tahoma" w:hAnsi="Tahoma" w:cs="Tahoma"/>
        </w:rPr>
        <w:t>, a</w:t>
      </w:r>
      <w:r w:rsidR="00B32CBB">
        <w:rPr>
          <w:rFonts w:ascii="Tahoma" w:hAnsi="Tahoma" w:cs="Tahoma"/>
        </w:rPr>
        <w:t xml:space="preserve">nd </w:t>
      </w:r>
      <w:r w:rsidR="000303BD">
        <w:rPr>
          <w:rFonts w:ascii="Tahoma" w:hAnsi="Tahoma" w:cs="Tahoma"/>
        </w:rPr>
        <w:t xml:space="preserve">by </w:t>
      </w:r>
      <w:r w:rsidR="00B32CBB">
        <w:rPr>
          <w:rFonts w:ascii="Tahoma" w:hAnsi="Tahoma" w:cs="Tahoma"/>
        </w:rPr>
        <w:t>providing feedback and grading on discussion posts</w:t>
      </w:r>
      <w:r w:rsidR="00A109F6">
        <w:rPr>
          <w:rFonts w:ascii="Tahoma" w:hAnsi="Tahoma" w:cs="Tahoma"/>
        </w:rPr>
        <w:t>,</w:t>
      </w:r>
      <w:r w:rsidR="002920CC">
        <w:rPr>
          <w:rFonts w:ascii="Tahoma" w:hAnsi="Tahoma" w:cs="Tahoma"/>
        </w:rPr>
        <w:t xml:space="preserve"> when appropriate.</w:t>
      </w:r>
      <w:r w:rsidR="00B32CBB">
        <w:rPr>
          <w:rFonts w:ascii="Tahoma" w:hAnsi="Tahoma" w:cs="Tahoma"/>
        </w:rPr>
        <w:t xml:space="preserve"> </w:t>
      </w:r>
      <w:r w:rsidRPr="6840DD94" w:rsidR="1246FD8A">
        <w:rPr>
          <w:rFonts w:ascii="Tahoma" w:hAnsi="Tahoma" w:cs="Tahoma"/>
        </w:rPr>
        <w:t>Discussions are a great place to provide extended learning resources and expand on the course content.</w:t>
      </w:r>
      <w:r w:rsidRPr="6840DD94" w:rsidR="3D00C075">
        <w:rPr>
          <w:rFonts w:ascii="Tahoma" w:hAnsi="Tahoma" w:cs="Tahoma"/>
        </w:rPr>
        <w:t xml:space="preserve"> Studies have shown that too many discussions in a course may lead to a lack of participation</w:t>
      </w:r>
      <w:r w:rsidRPr="6840DD94" w:rsidR="796CDCC4">
        <w:rPr>
          <w:rFonts w:ascii="Tahoma" w:hAnsi="Tahoma" w:cs="Tahoma"/>
        </w:rPr>
        <w:t xml:space="preserve"> (Blackmon, 2012)</w:t>
      </w:r>
      <w:r w:rsidRPr="6840DD94" w:rsidR="3D00C075">
        <w:rPr>
          <w:rFonts w:ascii="Tahoma" w:hAnsi="Tahoma" w:cs="Tahoma"/>
        </w:rPr>
        <w:t>, so it is important to be judicious in the types and frequency of discussions.</w:t>
      </w:r>
      <w:r w:rsidR="00895A36">
        <w:rPr>
          <w:rFonts w:ascii="Tahoma" w:hAnsi="Tahoma" w:cs="Tahoma"/>
        </w:rPr>
        <w:t xml:space="preserve"> See Appendix B for recommended tools to facilitate and manage discussions.</w:t>
      </w:r>
    </w:p>
    <w:p w:rsidR="005B30E5" w:rsidP="52EA1ED5" w:rsidRDefault="005B30E5" w14:paraId="700CF4ED" w14:textId="3C1D23A8">
      <w:pPr>
        <w:rPr>
          <w:rFonts w:ascii="Tahoma" w:hAnsi="Tahoma" w:cs="Tahoma"/>
        </w:rPr>
      </w:pPr>
    </w:p>
    <w:p w:rsidR="002D6E8E" w:rsidP="0097264A" w:rsidRDefault="002D6E8E" w14:paraId="59F7218B" w14:textId="77777777">
      <w:pPr>
        <w:pStyle w:val="Heading2"/>
      </w:pPr>
      <w:bookmarkStart w:name="_Grading_Discussions" w:id="4"/>
      <w:bookmarkEnd w:id="4"/>
    </w:p>
    <w:p w:rsidR="005B30E5" w:rsidP="0097264A" w:rsidRDefault="005B30E5" w14:paraId="0CAFFF87" w14:textId="2CA53BE2">
      <w:pPr>
        <w:pStyle w:val="Heading2"/>
      </w:pPr>
      <w:r w:rsidRPr="008A52C1">
        <w:t>Grading Discussions</w:t>
      </w:r>
      <w:r w:rsidRPr="2804E354" w:rsidR="7F70823A">
        <w:t xml:space="preserve"> </w:t>
      </w:r>
    </w:p>
    <w:p w:rsidR="00B01A1A" w:rsidP="00B01A1A" w:rsidRDefault="00B01A1A" w14:paraId="74CCAA5C" w14:textId="4C0F60CD">
      <w:pPr>
        <w:rPr>
          <w:rFonts w:ascii="Tahoma" w:hAnsi="Tahoma" w:cs="Tahoma"/>
          <w:b/>
          <w:bCs/>
        </w:rPr>
      </w:pPr>
      <w:r w:rsidRPr="009D4AA7">
        <w:rPr>
          <w:rFonts w:ascii="Tahoma" w:hAnsi="Tahoma" w:cs="Tahoma"/>
          <w:b/>
          <w:bCs/>
        </w:rPr>
        <w:t>Using rubrics to grade</w:t>
      </w:r>
      <w:r w:rsidRPr="5239A309">
        <w:rPr>
          <w:rFonts w:ascii="Tahoma" w:hAnsi="Tahoma" w:cs="Tahoma"/>
          <w:b/>
          <w:bCs/>
        </w:rPr>
        <w:t xml:space="preserve"> discussions</w:t>
      </w:r>
      <w:r w:rsidRPr="6A0D17AE">
        <w:rPr>
          <w:rFonts w:ascii="Tahoma" w:hAnsi="Tahoma" w:cs="Tahoma"/>
          <w:b/>
          <w:shd w:val="clear" w:color="auto" w:fill="E6E6E6"/>
        </w:rPr>
        <w:t>.</w:t>
      </w:r>
    </w:p>
    <w:p w:rsidRPr="00B01A1A" w:rsidR="00B01A1A" w:rsidP="52EA1ED5" w:rsidRDefault="00B01A1A" w14:paraId="3D7CB8DC" w14:textId="61648420">
      <w:pPr>
        <w:rPr>
          <w:rFonts w:ascii="Tahoma" w:hAnsi="Tahoma" w:cs="Tahoma"/>
        </w:rPr>
      </w:pPr>
      <w:r w:rsidRPr="2678606A">
        <w:rPr>
          <w:rFonts w:ascii="Tahoma" w:hAnsi="Tahoma" w:cs="Tahoma"/>
        </w:rPr>
        <w:t>Discussion</w:t>
      </w:r>
      <w:r w:rsidRPr="02AEC747">
        <w:rPr>
          <w:rFonts w:ascii="Tahoma" w:hAnsi="Tahoma" w:cs="Tahoma"/>
        </w:rPr>
        <w:t xml:space="preserve"> expectations</w:t>
      </w:r>
      <w:r w:rsidRPr="70F44E1D">
        <w:rPr>
          <w:rFonts w:ascii="Tahoma" w:hAnsi="Tahoma" w:cs="Tahoma"/>
        </w:rPr>
        <w:t xml:space="preserve"> and </w:t>
      </w:r>
      <w:r w:rsidRPr="091CD9DB">
        <w:rPr>
          <w:rFonts w:ascii="Tahoma" w:hAnsi="Tahoma" w:cs="Tahoma"/>
        </w:rPr>
        <w:t xml:space="preserve">criteria </w:t>
      </w:r>
      <w:r w:rsidRPr="1FEC92ED">
        <w:rPr>
          <w:rFonts w:ascii="Tahoma" w:hAnsi="Tahoma" w:cs="Tahoma"/>
        </w:rPr>
        <w:t xml:space="preserve">should be </w:t>
      </w:r>
      <w:r w:rsidRPr="3C1F6C7C">
        <w:rPr>
          <w:rFonts w:ascii="Tahoma" w:hAnsi="Tahoma" w:cs="Tahoma"/>
        </w:rPr>
        <w:t>established and</w:t>
      </w:r>
      <w:r w:rsidRPr="49E140EE">
        <w:rPr>
          <w:rFonts w:ascii="Tahoma" w:hAnsi="Tahoma" w:cs="Tahoma"/>
        </w:rPr>
        <w:t xml:space="preserve"> </w:t>
      </w:r>
      <w:r w:rsidRPr="79BD3BCE">
        <w:rPr>
          <w:rFonts w:ascii="Tahoma" w:hAnsi="Tahoma" w:cs="Tahoma"/>
        </w:rPr>
        <w:t xml:space="preserve">communicated </w:t>
      </w:r>
      <w:r w:rsidRPr="0D6F46C5">
        <w:rPr>
          <w:rFonts w:ascii="Tahoma" w:hAnsi="Tahoma" w:cs="Tahoma"/>
        </w:rPr>
        <w:t xml:space="preserve">to students </w:t>
      </w:r>
      <w:r w:rsidRPr="516AB722">
        <w:rPr>
          <w:rFonts w:ascii="Tahoma" w:hAnsi="Tahoma" w:cs="Tahoma"/>
        </w:rPr>
        <w:t xml:space="preserve">early </w:t>
      </w:r>
      <w:r w:rsidRPr="070593EC">
        <w:rPr>
          <w:rFonts w:ascii="Tahoma" w:hAnsi="Tahoma" w:cs="Tahoma"/>
        </w:rPr>
        <w:t xml:space="preserve">in the </w:t>
      </w:r>
      <w:r w:rsidRPr="20C2FF9E">
        <w:rPr>
          <w:rFonts w:ascii="Tahoma" w:hAnsi="Tahoma" w:cs="Tahoma"/>
        </w:rPr>
        <w:t xml:space="preserve">course. </w:t>
      </w:r>
      <w:r w:rsidRPr="7B1D965D">
        <w:rPr>
          <w:rFonts w:ascii="Tahoma" w:hAnsi="Tahoma" w:cs="Tahoma"/>
        </w:rPr>
        <w:t>Create a</w:t>
      </w:r>
      <w:r w:rsidRPr="67672BAC">
        <w:rPr>
          <w:rFonts w:ascii="Tahoma" w:hAnsi="Tahoma" w:cs="Tahoma"/>
        </w:rPr>
        <w:t xml:space="preserve"> rubric </w:t>
      </w:r>
      <w:r w:rsidRPr="6D065973">
        <w:rPr>
          <w:rFonts w:ascii="Tahoma" w:hAnsi="Tahoma" w:cs="Tahoma"/>
        </w:rPr>
        <w:t xml:space="preserve">that </w:t>
      </w:r>
      <w:r w:rsidRPr="00A756BA">
        <w:rPr>
          <w:rFonts w:ascii="Tahoma" w:hAnsi="Tahoma" w:cs="Tahoma"/>
        </w:rPr>
        <w:t>clarifies both the quantitative and qualitative expectations for</w:t>
      </w:r>
      <w:r w:rsidRPr="5EFF8E12">
        <w:rPr>
          <w:rFonts w:ascii="Tahoma" w:hAnsi="Tahoma" w:cs="Tahoma"/>
        </w:rPr>
        <w:t xml:space="preserve"> </w:t>
      </w:r>
      <w:r w:rsidRPr="6955D3D4">
        <w:rPr>
          <w:rFonts w:ascii="Tahoma" w:hAnsi="Tahoma" w:cs="Tahoma"/>
        </w:rPr>
        <w:t>student</w:t>
      </w:r>
      <w:r w:rsidRPr="00A756BA">
        <w:rPr>
          <w:rFonts w:ascii="Tahoma" w:hAnsi="Tahoma" w:cs="Tahoma"/>
        </w:rPr>
        <w:t xml:space="preserve"> participation in the discussion </w:t>
      </w:r>
      <w:r w:rsidRPr="6EB8F451">
        <w:rPr>
          <w:rFonts w:ascii="Tahoma" w:hAnsi="Tahoma" w:cs="Tahoma"/>
        </w:rPr>
        <w:t>forums</w:t>
      </w:r>
      <w:r w:rsidRPr="002E768C">
        <w:rPr>
          <w:rFonts w:ascii="Tahoma" w:hAnsi="Tahoma" w:cs="Tahoma"/>
        </w:rPr>
        <w:t>.</w:t>
      </w:r>
      <w:r w:rsidRPr="6A0D17AE" w:rsidR="4B5179FF">
        <w:rPr>
          <w:rFonts w:ascii="Tahoma" w:hAnsi="Tahoma" w:cs="Tahoma"/>
        </w:rPr>
        <w:t xml:space="preserve"> Rubrics can be simple or complex depending on the discussion criteria.</w:t>
      </w:r>
    </w:p>
    <w:p w:rsidR="00B01A1A" w:rsidP="52EA1ED5" w:rsidRDefault="00B01A1A" w14:paraId="7378EA3C" w14:textId="77777777">
      <w:pPr>
        <w:rPr>
          <w:rFonts w:ascii="Tahoma" w:hAnsi="Tahoma" w:cs="Tahoma"/>
          <w:b/>
          <w:bCs/>
          <w:color w:val="002D72"/>
          <w:sz w:val="32"/>
          <w:szCs w:val="32"/>
        </w:rPr>
      </w:pPr>
    </w:p>
    <w:p w:rsidR="00BF3AC6" w:rsidP="009872E0" w:rsidRDefault="003671A6" w14:paraId="6EF3A54D" w14:textId="77777777">
      <w:pPr>
        <w:rPr>
          <w:rFonts w:ascii="Tahoma" w:hAnsi="Tahoma" w:cs="Tahoma"/>
          <w:b/>
        </w:rPr>
      </w:pPr>
      <w:r w:rsidRPr="6A0D17AE">
        <w:rPr>
          <w:rFonts w:ascii="Tahoma" w:hAnsi="Tahoma" w:cs="Tahoma"/>
          <w:b/>
        </w:rPr>
        <w:t>Quality and quantity.</w:t>
      </w:r>
    </w:p>
    <w:p w:rsidR="630ECA75" w:rsidP="630ECA75" w:rsidRDefault="1D4CDA7D" w14:paraId="03D7A14A" w14:textId="6F5DF4EE">
      <w:pPr>
        <w:rPr>
          <w:rFonts w:ascii="Tahoma" w:hAnsi="Tahoma" w:cs="Tahoma"/>
        </w:rPr>
      </w:pPr>
      <w:r w:rsidRPr="31513DFC">
        <w:rPr>
          <w:rFonts w:ascii="Tahoma" w:hAnsi="Tahoma" w:cs="Tahoma"/>
        </w:rPr>
        <w:t>The</w:t>
      </w:r>
      <w:r w:rsidR="005577C9">
        <w:rPr>
          <w:rFonts w:ascii="Tahoma" w:hAnsi="Tahoma" w:cs="Tahoma"/>
        </w:rPr>
        <w:t xml:space="preserve"> rubric s</w:t>
      </w:r>
      <w:r w:rsidR="009512E4">
        <w:rPr>
          <w:rFonts w:ascii="Tahoma" w:hAnsi="Tahoma" w:cs="Tahoma"/>
        </w:rPr>
        <w:t>h</w:t>
      </w:r>
      <w:r w:rsidR="005577C9">
        <w:rPr>
          <w:rFonts w:ascii="Tahoma" w:hAnsi="Tahoma" w:cs="Tahoma"/>
        </w:rPr>
        <w:t xml:space="preserve">ould </w:t>
      </w:r>
      <w:r w:rsidR="00606BA8">
        <w:rPr>
          <w:rFonts w:ascii="Tahoma" w:hAnsi="Tahoma" w:cs="Tahoma"/>
        </w:rPr>
        <w:t>include</w:t>
      </w:r>
      <w:r w:rsidR="005577C9">
        <w:rPr>
          <w:rFonts w:ascii="Tahoma" w:hAnsi="Tahoma" w:cs="Tahoma"/>
        </w:rPr>
        <w:t xml:space="preserve"> </w:t>
      </w:r>
      <w:r w:rsidR="00606BA8">
        <w:rPr>
          <w:rFonts w:ascii="Tahoma" w:hAnsi="Tahoma" w:cs="Tahoma"/>
        </w:rPr>
        <w:t>guidance</w:t>
      </w:r>
      <w:r w:rsidR="00B52A8E">
        <w:rPr>
          <w:rFonts w:ascii="Tahoma" w:hAnsi="Tahoma" w:cs="Tahoma"/>
        </w:rPr>
        <w:t xml:space="preserve"> on </w:t>
      </w:r>
      <w:r w:rsidR="00606BA8">
        <w:rPr>
          <w:rFonts w:ascii="Tahoma" w:hAnsi="Tahoma" w:cs="Tahoma"/>
        </w:rPr>
        <w:t xml:space="preserve">the </w:t>
      </w:r>
      <w:r w:rsidR="00B52A8E">
        <w:rPr>
          <w:rFonts w:ascii="Tahoma" w:hAnsi="Tahoma" w:cs="Tahoma"/>
        </w:rPr>
        <w:t>quality</w:t>
      </w:r>
      <w:r w:rsidR="00EE1F78">
        <w:rPr>
          <w:rFonts w:ascii="Tahoma" w:hAnsi="Tahoma" w:cs="Tahoma"/>
        </w:rPr>
        <w:t xml:space="preserve"> and </w:t>
      </w:r>
      <w:r w:rsidR="00606BA8">
        <w:rPr>
          <w:rFonts w:ascii="Tahoma" w:hAnsi="Tahoma" w:cs="Tahoma"/>
        </w:rPr>
        <w:t>length of posts. The</w:t>
      </w:r>
      <w:r w:rsidRPr="5C917548" w:rsidDel="005577C9">
        <w:rPr>
          <w:rFonts w:ascii="Tahoma" w:hAnsi="Tahoma" w:cs="Tahoma"/>
        </w:rPr>
        <w:t xml:space="preserve"> </w:t>
      </w:r>
      <w:r w:rsidRPr="5C917548">
        <w:rPr>
          <w:rFonts w:ascii="Tahoma" w:hAnsi="Tahoma" w:cs="Tahoma"/>
        </w:rPr>
        <w:t xml:space="preserve">quality </w:t>
      </w:r>
      <w:r w:rsidRPr="00A98678">
        <w:rPr>
          <w:rFonts w:ascii="Tahoma" w:hAnsi="Tahoma" w:cs="Tahoma"/>
        </w:rPr>
        <w:t>of</w:t>
      </w:r>
      <w:r w:rsidRPr="58A9421A">
        <w:rPr>
          <w:rFonts w:ascii="Tahoma" w:hAnsi="Tahoma" w:cs="Tahoma"/>
        </w:rPr>
        <w:t xml:space="preserve"> </w:t>
      </w:r>
      <w:r w:rsidRPr="29608364" w:rsidR="618CC452">
        <w:rPr>
          <w:rFonts w:ascii="Tahoma" w:hAnsi="Tahoma" w:cs="Tahoma"/>
        </w:rPr>
        <w:t>students'</w:t>
      </w:r>
      <w:r w:rsidRPr="5C917548">
        <w:rPr>
          <w:rFonts w:ascii="Tahoma" w:hAnsi="Tahoma" w:cs="Tahoma"/>
        </w:rPr>
        <w:t xml:space="preserve"> post</w:t>
      </w:r>
      <w:r w:rsidR="009D5332">
        <w:rPr>
          <w:rFonts w:ascii="Tahoma" w:hAnsi="Tahoma" w:cs="Tahoma"/>
        </w:rPr>
        <w:t>s</w:t>
      </w:r>
      <w:r w:rsidRPr="5C917548">
        <w:rPr>
          <w:rFonts w:ascii="Tahoma" w:hAnsi="Tahoma" w:cs="Tahoma"/>
        </w:rPr>
        <w:t xml:space="preserve"> </w:t>
      </w:r>
      <w:r w:rsidRPr="5F0A0B4E" w:rsidR="58FB332F">
        <w:rPr>
          <w:rFonts w:ascii="Tahoma" w:hAnsi="Tahoma" w:cs="Tahoma"/>
        </w:rPr>
        <w:t xml:space="preserve">can be </w:t>
      </w:r>
      <w:r w:rsidRPr="12BDC7D4" w:rsidR="5858AB9C">
        <w:rPr>
          <w:rFonts w:ascii="Tahoma" w:hAnsi="Tahoma" w:cs="Tahoma"/>
        </w:rPr>
        <w:t>determined</w:t>
      </w:r>
      <w:r w:rsidRPr="0C6D7029" w:rsidR="58FB332F">
        <w:rPr>
          <w:rFonts w:ascii="Tahoma" w:hAnsi="Tahoma" w:cs="Tahoma"/>
        </w:rPr>
        <w:t xml:space="preserve"> </w:t>
      </w:r>
      <w:r w:rsidRPr="0648B43F" w:rsidR="58FB332F">
        <w:rPr>
          <w:rFonts w:ascii="Tahoma" w:hAnsi="Tahoma" w:cs="Tahoma"/>
        </w:rPr>
        <w:t xml:space="preserve">by </w:t>
      </w:r>
      <w:r w:rsidRPr="12BDC7D4" w:rsidR="58FB332F">
        <w:rPr>
          <w:rFonts w:ascii="Tahoma" w:hAnsi="Tahoma" w:cs="Tahoma"/>
        </w:rPr>
        <w:t>e</w:t>
      </w:r>
      <w:r w:rsidRPr="12BDC7D4" w:rsidR="779B8994">
        <w:rPr>
          <w:rFonts w:ascii="Tahoma" w:hAnsi="Tahoma" w:cs="Tahoma"/>
        </w:rPr>
        <w:t xml:space="preserve">vidence </w:t>
      </w:r>
      <w:r w:rsidRPr="5E356505" w:rsidR="3E807D43">
        <w:rPr>
          <w:rFonts w:ascii="Tahoma" w:hAnsi="Tahoma" w:cs="Tahoma"/>
        </w:rPr>
        <w:t>of</w:t>
      </w:r>
      <w:r w:rsidRPr="7CF900D8" w:rsidR="5E4D4B0F">
        <w:rPr>
          <w:rFonts w:ascii="Tahoma" w:hAnsi="Tahoma" w:cs="Tahoma"/>
        </w:rPr>
        <w:t xml:space="preserve"> </w:t>
      </w:r>
      <w:r w:rsidRPr="11037241" w:rsidR="6F01E048">
        <w:rPr>
          <w:rFonts w:ascii="Tahoma" w:hAnsi="Tahoma" w:cs="Tahoma"/>
        </w:rPr>
        <w:t xml:space="preserve">higher-order </w:t>
      </w:r>
      <w:r w:rsidRPr="2C630748" w:rsidR="6F01E048">
        <w:rPr>
          <w:rFonts w:ascii="Tahoma" w:hAnsi="Tahoma" w:cs="Tahoma"/>
        </w:rPr>
        <w:t xml:space="preserve">thinking skills such </w:t>
      </w:r>
      <w:r w:rsidRPr="5ADEA799" w:rsidR="6F01E048">
        <w:rPr>
          <w:rFonts w:ascii="Tahoma" w:hAnsi="Tahoma" w:cs="Tahoma"/>
        </w:rPr>
        <w:t xml:space="preserve">as </w:t>
      </w:r>
      <w:r w:rsidRPr="5ADEA799" w:rsidR="3E807D43">
        <w:rPr>
          <w:rFonts w:ascii="Tahoma" w:hAnsi="Tahoma" w:cs="Tahoma"/>
        </w:rPr>
        <w:t>critical</w:t>
      </w:r>
      <w:r w:rsidRPr="192BDA68" w:rsidR="5E4D4B0F">
        <w:rPr>
          <w:rFonts w:ascii="Tahoma" w:hAnsi="Tahoma" w:cs="Tahoma"/>
        </w:rPr>
        <w:t xml:space="preserve"> </w:t>
      </w:r>
      <w:r w:rsidRPr="439D2CE7" w:rsidR="5E4D4B0F">
        <w:rPr>
          <w:rFonts w:ascii="Tahoma" w:hAnsi="Tahoma" w:cs="Tahoma"/>
        </w:rPr>
        <w:t xml:space="preserve">thinking, </w:t>
      </w:r>
      <w:r w:rsidRPr="5BCA185F" w:rsidR="5E4D4B0F">
        <w:rPr>
          <w:rFonts w:ascii="Tahoma" w:hAnsi="Tahoma" w:cs="Tahoma"/>
        </w:rPr>
        <w:t>analysis</w:t>
      </w:r>
      <w:r w:rsidRPr="76BD7A71" w:rsidR="5E4D4B0F">
        <w:rPr>
          <w:rFonts w:ascii="Tahoma" w:hAnsi="Tahoma" w:cs="Tahoma"/>
        </w:rPr>
        <w:t xml:space="preserve">, </w:t>
      </w:r>
      <w:r w:rsidR="009D5332">
        <w:rPr>
          <w:rFonts w:ascii="Tahoma" w:hAnsi="Tahoma" w:cs="Tahoma"/>
        </w:rPr>
        <w:t xml:space="preserve">the </w:t>
      </w:r>
      <w:r w:rsidRPr="5D3F4432" w:rsidR="3E807D43">
        <w:rPr>
          <w:rFonts w:ascii="Tahoma" w:hAnsi="Tahoma" w:cs="Tahoma"/>
        </w:rPr>
        <w:t xml:space="preserve">strength </w:t>
      </w:r>
      <w:r w:rsidRPr="275F707A" w:rsidR="3E807D43">
        <w:rPr>
          <w:rFonts w:ascii="Tahoma" w:hAnsi="Tahoma" w:cs="Tahoma"/>
        </w:rPr>
        <w:t xml:space="preserve">of </w:t>
      </w:r>
      <w:r w:rsidRPr="1FD9226F" w:rsidR="3E807D43">
        <w:rPr>
          <w:rFonts w:ascii="Tahoma" w:hAnsi="Tahoma" w:cs="Tahoma"/>
        </w:rPr>
        <w:t>argument,</w:t>
      </w:r>
      <w:r w:rsidRPr="3DD56159" w:rsidR="3E807D43">
        <w:rPr>
          <w:rFonts w:ascii="Tahoma" w:hAnsi="Tahoma" w:cs="Tahoma"/>
        </w:rPr>
        <w:t xml:space="preserve"> </w:t>
      </w:r>
      <w:r w:rsidRPr="43B9860F" w:rsidR="3E807D43">
        <w:rPr>
          <w:rFonts w:ascii="Tahoma" w:hAnsi="Tahoma" w:cs="Tahoma"/>
        </w:rPr>
        <w:t>a</w:t>
      </w:r>
      <w:r w:rsidRPr="43B9860F" w:rsidR="5E4D4B0F">
        <w:rPr>
          <w:rFonts w:ascii="Tahoma" w:hAnsi="Tahoma" w:cs="Tahoma"/>
        </w:rPr>
        <w:t>pplication</w:t>
      </w:r>
      <w:r w:rsidRPr="00A1CBC3" w:rsidR="45AAE355">
        <w:rPr>
          <w:rFonts w:ascii="Tahoma" w:hAnsi="Tahoma" w:cs="Tahoma"/>
        </w:rPr>
        <w:t>,</w:t>
      </w:r>
      <w:r w:rsidRPr="3BBF7D2B" w:rsidR="5E4D4B0F">
        <w:rPr>
          <w:rFonts w:ascii="Tahoma" w:hAnsi="Tahoma" w:cs="Tahoma"/>
        </w:rPr>
        <w:t xml:space="preserve"> and </w:t>
      </w:r>
      <w:r w:rsidRPr="76BD7A71" w:rsidR="5E4D4B0F">
        <w:rPr>
          <w:rFonts w:ascii="Tahoma" w:hAnsi="Tahoma" w:cs="Tahoma"/>
        </w:rPr>
        <w:t xml:space="preserve">synthesis of </w:t>
      </w:r>
      <w:r w:rsidRPr="45C05A75" w:rsidR="5E4D4B0F">
        <w:rPr>
          <w:rFonts w:ascii="Tahoma" w:hAnsi="Tahoma" w:cs="Tahoma"/>
        </w:rPr>
        <w:t>concepts</w:t>
      </w:r>
      <w:r w:rsidRPr="02E4AD73" w:rsidR="4D626782">
        <w:rPr>
          <w:rFonts w:ascii="Tahoma" w:hAnsi="Tahoma" w:cs="Tahoma"/>
        </w:rPr>
        <w:t>.</w:t>
      </w:r>
      <w:r w:rsidRPr="6A0D17AE" w:rsidR="2A9CE3DC">
        <w:rPr>
          <w:rFonts w:ascii="Tahoma" w:hAnsi="Tahoma" w:cs="Tahoma"/>
        </w:rPr>
        <w:t xml:space="preserve"> </w:t>
      </w:r>
      <w:r w:rsidR="009D5332">
        <w:rPr>
          <w:rFonts w:ascii="Tahoma" w:hAnsi="Tahoma" w:cs="Tahoma"/>
        </w:rPr>
        <w:t>The q</w:t>
      </w:r>
      <w:r w:rsidRPr="6A0D17AE" w:rsidR="2A9CE3DC">
        <w:rPr>
          <w:rFonts w:ascii="Tahoma" w:hAnsi="Tahoma" w:cs="Tahoma"/>
        </w:rPr>
        <w:t>uantity of posts can be determined by the instructor</w:t>
      </w:r>
      <w:r w:rsidRPr="6A0D17AE" w:rsidR="040CF233">
        <w:rPr>
          <w:rFonts w:ascii="Tahoma" w:hAnsi="Tahoma" w:cs="Tahoma"/>
        </w:rPr>
        <w:t>. The most common method is to</w:t>
      </w:r>
      <w:r w:rsidRPr="6A0D17AE" w:rsidR="2A9CE3DC">
        <w:rPr>
          <w:rFonts w:ascii="Tahoma" w:hAnsi="Tahoma" w:cs="Tahoma"/>
        </w:rPr>
        <w:t xml:space="preserve"> require students to </w:t>
      </w:r>
      <w:r w:rsidRPr="6A0D17AE" w:rsidR="07B6229C">
        <w:rPr>
          <w:rFonts w:ascii="Tahoma" w:hAnsi="Tahoma" w:cs="Tahoma"/>
        </w:rPr>
        <w:t xml:space="preserve">post an initial reply followed by </w:t>
      </w:r>
      <w:r w:rsidR="009439CA">
        <w:rPr>
          <w:rFonts w:ascii="Tahoma" w:hAnsi="Tahoma" w:cs="Tahoma"/>
        </w:rPr>
        <w:t xml:space="preserve">one or </w:t>
      </w:r>
      <w:r w:rsidRPr="6A0D17AE" w:rsidR="25098E9A">
        <w:rPr>
          <w:rFonts w:ascii="Tahoma" w:hAnsi="Tahoma" w:cs="Tahoma"/>
        </w:rPr>
        <w:t>two responses to peers.</w:t>
      </w:r>
      <w:r w:rsidR="009439CA">
        <w:rPr>
          <w:rFonts w:ascii="Tahoma" w:hAnsi="Tahoma" w:cs="Tahoma"/>
        </w:rPr>
        <w:t xml:space="preserve"> </w:t>
      </w:r>
      <w:r w:rsidR="004501FC">
        <w:rPr>
          <w:rFonts w:ascii="Tahoma" w:hAnsi="Tahoma" w:cs="Tahoma"/>
        </w:rPr>
        <w:t>T</w:t>
      </w:r>
      <w:r w:rsidRPr="6A0D17AE" w:rsidR="25098E9A">
        <w:rPr>
          <w:rFonts w:ascii="Tahoma" w:hAnsi="Tahoma" w:cs="Tahoma"/>
        </w:rPr>
        <w:t>o make these responses and replies meaningful, instructors can implement a framework by which students can follow.</w:t>
      </w:r>
    </w:p>
    <w:p w:rsidR="0A68622B" w:rsidP="0A68622B" w:rsidRDefault="0A68622B" w14:paraId="4E917930" w14:textId="481E3C17"/>
    <w:p w:rsidR="003C7826" w:rsidP="003C7826" w:rsidRDefault="05E893A7" w14:paraId="3C8CAAB7" w14:textId="1477E43B">
      <w:pPr>
        <w:rPr>
          <w:rFonts w:ascii="Tahoma" w:hAnsi="Tahoma" w:cs="Tahoma"/>
          <w:b/>
        </w:rPr>
      </w:pPr>
      <w:r w:rsidRPr="00A756BA">
        <w:rPr>
          <w:rFonts w:ascii="Tahoma" w:hAnsi="Tahoma" w:cs="Tahoma"/>
          <w:b/>
        </w:rPr>
        <w:t>Student interactions</w:t>
      </w:r>
      <w:r w:rsidRPr="6A0D17AE" w:rsidR="154C5F0B">
        <w:rPr>
          <w:rFonts w:ascii="Tahoma" w:hAnsi="Tahoma" w:cs="Tahoma"/>
          <w:b/>
          <w:bCs/>
        </w:rPr>
        <w:t>.</w:t>
      </w:r>
    </w:p>
    <w:p w:rsidR="00563DA1" w:rsidP="077FB726" w:rsidRDefault="00B34C04" w14:paraId="46C900A0" w14:textId="2D03B7F8">
      <w:pPr>
        <w:rPr>
          <w:rFonts w:ascii="Tahoma" w:hAnsi="Tahoma" w:cs="Tahoma"/>
        </w:rPr>
      </w:pPr>
      <w:r>
        <w:rPr>
          <w:rFonts w:ascii="Tahoma" w:hAnsi="Tahoma" w:cs="Tahoma"/>
        </w:rPr>
        <w:t>E</w:t>
      </w:r>
      <w:r w:rsidRPr="6A0D17AE" w:rsidR="00821CBF">
        <w:rPr>
          <w:rFonts w:ascii="Tahoma" w:hAnsi="Tahoma" w:cs="Tahoma"/>
        </w:rPr>
        <w:t>ngagement</w:t>
      </w:r>
      <w:r w:rsidR="00165A6D">
        <w:rPr>
          <w:rFonts w:ascii="Tahoma" w:hAnsi="Tahoma" w:cs="Tahoma"/>
        </w:rPr>
        <w:t xml:space="preserve"> </w:t>
      </w:r>
      <w:r w:rsidR="00B203D8">
        <w:rPr>
          <w:rFonts w:ascii="Tahoma" w:hAnsi="Tahoma" w:cs="Tahoma"/>
        </w:rPr>
        <w:t xml:space="preserve">can be </w:t>
      </w:r>
      <w:r w:rsidR="009C2CD5">
        <w:rPr>
          <w:rFonts w:ascii="Tahoma" w:hAnsi="Tahoma" w:cs="Tahoma"/>
        </w:rPr>
        <w:t>graded</w:t>
      </w:r>
      <w:r w:rsidR="00B203D8">
        <w:rPr>
          <w:rFonts w:ascii="Tahoma" w:hAnsi="Tahoma" w:cs="Tahoma"/>
        </w:rPr>
        <w:t xml:space="preserve"> </w:t>
      </w:r>
      <w:r w:rsidR="009C2CD5">
        <w:rPr>
          <w:rFonts w:ascii="Tahoma" w:hAnsi="Tahoma" w:cs="Tahoma"/>
        </w:rPr>
        <w:t>by the</w:t>
      </w:r>
      <w:r w:rsidR="00A41614">
        <w:rPr>
          <w:rFonts w:ascii="Tahoma" w:hAnsi="Tahoma" w:cs="Tahoma"/>
        </w:rPr>
        <w:t xml:space="preserve"> frequency and </w:t>
      </w:r>
      <w:r w:rsidR="009F188A">
        <w:rPr>
          <w:rFonts w:ascii="Tahoma" w:hAnsi="Tahoma" w:cs="Tahoma"/>
        </w:rPr>
        <w:t xml:space="preserve">quality of interactions with </w:t>
      </w:r>
      <w:r w:rsidR="00C87190">
        <w:rPr>
          <w:rFonts w:ascii="Tahoma" w:hAnsi="Tahoma" w:cs="Tahoma"/>
        </w:rPr>
        <w:t>classmates</w:t>
      </w:r>
      <w:r w:rsidR="007D03B9">
        <w:rPr>
          <w:rFonts w:ascii="Tahoma" w:hAnsi="Tahoma" w:cs="Tahoma"/>
        </w:rPr>
        <w:t xml:space="preserve"> and can be enhanced by</w:t>
      </w:r>
      <w:r w:rsidR="00E80459">
        <w:rPr>
          <w:rFonts w:ascii="Tahoma" w:hAnsi="Tahoma" w:cs="Tahoma"/>
        </w:rPr>
        <w:t xml:space="preserve"> </w:t>
      </w:r>
      <w:r w:rsidRPr="00DA79DF" w:rsidR="00DA79DF">
        <w:rPr>
          <w:rFonts w:ascii="Tahoma" w:hAnsi="Tahoma" w:cs="Tahoma"/>
        </w:rPr>
        <w:t xml:space="preserve">frameworks </w:t>
      </w:r>
      <w:r w:rsidR="00D144E6">
        <w:rPr>
          <w:rFonts w:ascii="Tahoma" w:hAnsi="Tahoma" w:cs="Tahoma"/>
        </w:rPr>
        <w:t>such as the 3CQ</w:t>
      </w:r>
      <w:r w:rsidR="007D03B9">
        <w:rPr>
          <w:rFonts w:ascii="Tahoma" w:hAnsi="Tahoma" w:cs="Tahoma"/>
        </w:rPr>
        <w:t xml:space="preserve"> </w:t>
      </w:r>
      <w:r w:rsidR="006D6AE2">
        <w:rPr>
          <w:rFonts w:ascii="Tahoma" w:hAnsi="Tahoma" w:cs="Tahoma"/>
        </w:rPr>
        <w:t>to help students</w:t>
      </w:r>
      <w:r w:rsidRPr="00DA79DF" w:rsidR="00DA79DF">
        <w:rPr>
          <w:rFonts w:ascii="Tahoma" w:hAnsi="Tahoma" w:cs="Tahoma"/>
        </w:rPr>
        <w:t xml:space="preserve"> learn to advance </w:t>
      </w:r>
      <w:r w:rsidR="003B5CB9">
        <w:rPr>
          <w:rFonts w:ascii="Tahoma" w:hAnsi="Tahoma" w:cs="Tahoma"/>
        </w:rPr>
        <w:lastRenderedPageBreak/>
        <w:t>discussions</w:t>
      </w:r>
      <w:r w:rsidRPr="00DA79DF" w:rsidR="00DA79DF">
        <w:rPr>
          <w:rFonts w:ascii="Tahoma" w:hAnsi="Tahoma" w:cs="Tahoma"/>
        </w:rPr>
        <w:t xml:space="preserve">. </w:t>
      </w:r>
      <w:r w:rsidRPr="6A0D17AE" w:rsidR="27D75C1E">
        <w:rPr>
          <w:rFonts w:ascii="Tahoma" w:hAnsi="Tahoma" w:cs="Tahoma"/>
        </w:rPr>
        <w:t xml:space="preserve">In the 3C+Q models, </w:t>
      </w:r>
      <w:r w:rsidRPr="6A0D17AE" w:rsidR="5D3FDBBC">
        <w:rPr>
          <w:rFonts w:ascii="Tahoma" w:hAnsi="Tahoma" w:cs="Tahoma"/>
        </w:rPr>
        <w:t xml:space="preserve">the </w:t>
      </w:r>
      <w:r w:rsidRPr="6A0D17AE" w:rsidR="07BC98E5">
        <w:rPr>
          <w:rFonts w:ascii="Tahoma" w:hAnsi="Tahoma" w:cs="Tahoma"/>
        </w:rPr>
        <w:t>student</w:t>
      </w:r>
      <w:r w:rsidRPr="00DA79DF" w:rsidR="00DA79DF">
        <w:rPr>
          <w:rFonts w:ascii="Tahoma" w:hAnsi="Tahoma" w:cs="Tahoma"/>
        </w:rPr>
        <w:t xml:space="preserve"> reply must include a compliment, a comment, a connection (3C)</w:t>
      </w:r>
      <w:r w:rsidR="005E39BE">
        <w:rPr>
          <w:rFonts w:ascii="Tahoma" w:hAnsi="Tahoma" w:cs="Tahoma"/>
        </w:rPr>
        <w:t>,</w:t>
      </w:r>
      <w:r w:rsidRPr="00DA79DF" w:rsidR="00DA79DF">
        <w:rPr>
          <w:rFonts w:ascii="Tahoma" w:hAnsi="Tahoma" w:cs="Tahoma"/>
        </w:rPr>
        <w:t xml:space="preserve"> and a question (Q</w:t>
      </w:r>
      <w:r w:rsidRPr="6A0D17AE" w:rsidR="07BC98E5">
        <w:rPr>
          <w:rFonts w:ascii="Tahoma" w:hAnsi="Tahoma" w:cs="Tahoma"/>
        </w:rPr>
        <w:t>).</w:t>
      </w:r>
      <w:r w:rsidRPr="6A0D17AE" w:rsidR="2CE8A79F">
        <w:rPr>
          <w:rFonts w:ascii="Tahoma" w:hAnsi="Tahoma" w:cs="Tahoma"/>
        </w:rPr>
        <w:t xml:space="preserve"> </w:t>
      </w:r>
    </w:p>
    <w:p w:rsidR="00563DA1" w:rsidP="077FB726" w:rsidRDefault="00563DA1" w14:paraId="3A9B69AC" w14:textId="14BD2440"/>
    <w:p w:rsidR="00563DA1" w:rsidP="6A0D17AE" w:rsidRDefault="4E77526B" w14:paraId="0E315259" w14:textId="783749A4">
      <w:pPr>
        <w:rPr>
          <w:rFonts w:ascii="Tahoma" w:hAnsi="Tahoma" w:cs="Tahoma"/>
        </w:rPr>
      </w:pPr>
      <w:r w:rsidRPr="27C586F3">
        <w:rPr>
          <w:rFonts w:ascii="Tahoma" w:hAnsi="Tahoma" w:cs="Tahoma"/>
        </w:rPr>
        <w:t xml:space="preserve">See Appendix </w:t>
      </w:r>
      <w:r w:rsidR="00605F80">
        <w:rPr>
          <w:rFonts w:ascii="Tahoma" w:hAnsi="Tahoma" w:cs="Tahoma"/>
        </w:rPr>
        <w:t>B</w:t>
      </w:r>
      <w:r w:rsidRPr="27C586F3">
        <w:rPr>
          <w:rFonts w:ascii="Tahoma" w:hAnsi="Tahoma" w:cs="Tahoma"/>
        </w:rPr>
        <w:t xml:space="preserve"> for an example of a rubric for grading discussions</w:t>
      </w:r>
      <w:r w:rsidRPr="27C586F3" w:rsidR="081E1C27">
        <w:rPr>
          <w:rFonts w:ascii="Tahoma" w:hAnsi="Tahoma" w:cs="Tahoma"/>
        </w:rPr>
        <w:t>.</w:t>
      </w:r>
    </w:p>
    <w:p w:rsidR="00605F80" w:rsidP="6A0D17AE" w:rsidRDefault="00605F80" w14:paraId="6472C70B" w14:textId="224ADA6C">
      <w:pPr>
        <w:rPr>
          <w:rFonts w:ascii="Tahoma" w:hAnsi="Tahoma" w:cs="Tahoma"/>
        </w:rPr>
      </w:pPr>
    </w:p>
    <w:p w:rsidR="002D6E8E" w:rsidP="00605F80" w:rsidRDefault="002D6E8E" w14:paraId="35342611" w14:textId="77777777">
      <w:pPr>
        <w:pStyle w:val="Heading2"/>
      </w:pPr>
      <w:bookmarkStart w:name="_APPENDIX_B:_Recommended" w:id="5"/>
      <w:bookmarkEnd w:id="5"/>
    </w:p>
    <w:p w:rsidRPr="00C51BA5" w:rsidR="00605F80" w:rsidP="00605F80" w:rsidRDefault="00605F80" w14:paraId="172DD628" w14:textId="26736D48">
      <w:pPr>
        <w:pStyle w:val="Heading2"/>
      </w:pPr>
      <w:r w:rsidRPr="50D7B14C">
        <w:t>Recommended Technologies</w:t>
      </w:r>
    </w:p>
    <w:p w:rsidR="00605F80" w:rsidP="00605F80" w:rsidRDefault="008005FB" w14:paraId="547D8BF4" w14:textId="77777777">
      <w:pPr>
        <w:rPr>
          <w:rStyle w:val="Hyperlink"/>
          <w:rFonts w:ascii="Tahoma" w:hAnsi="Tahoma" w:cs="Tahoma"/>
        </w:rPr>
      </w:pPr>
      <w:hyperlink r:id="rId12">
        <w:r w:rsidRPr="7A8ADAE6" w:rsidR="00605F80">
          <w:rPr>
            <w:rStyle w:val="Hyperlink"/>
            <w:rFonts w:ascii="Tahoma" w:hAnsi="Tahoma" w:cs="Tahoma"/>
          </w:rPr>
          <w:t>Blackboard discussion forums</w:t>
        </w:r>
      </w:hyperlink>
    </w:p>
    <w:p w:rsidR="00605F80" w:rsidP="00605F80" w:rsidRDefault="00605F80" w14:paraId="6F6EFE28" w14:textId="77777777">
      <w:pPr>
        <w:rPr>
          <w:rStyle w:val="Hyperlink"/>
          <w:rFonts w:ascii="Tahoma" w:hAnsi="Tahoma" w:cs="Tahoma"/>
        </w:rPr>
      </w:pPr>
    </w:p>
    <w:p w:rsidRPr="00706414" w:rsidR="00605F80" w:rsidP="00605F80" w:rsidRDefault="00605F80" w14:paraId="101941AA" w14:textId="77777777">
      <w:pPr>
        <w:rPr>
          <w:rFonts w:ascii="Tahoma" w:hAnsi="Tahoma" w:cs="Tahoma"/>
          <w:color w:val="000000" w:themeColor="text1"/>
        </w:rPr>
      </w:pPr>
      <w:r w:rsidRPr="00C51BA5">
        <w:rPr>
          <w:rStyle w:val="Hyperlink"/>
          <w:rFonts w:ascii="Tahoma" w:hAnsi="Tahoma" w:cs="Tahoma"/>
          <w:color w:val="000000" w:themeColor="text1"/>
          <w:u w:val="none"/>
        </w:rPr>
        <w:t>The discussion tool in Blackboard is a common way to manage and facilitate discussions. Students can post and respond to threads. Instructors can require students to post before seeing other posts. Instructors can easily manage the quality and quantity of discussions and post grades to the gradebook.</w:t>
      </w:r>
    </w:p>
    <w:p w:rsidR="00605F80" w:rsidP="00605F80" w:rsidRDefault="00605F80" w14:paraId="33F8D76C" w14:textId="77777777"/>
    <w:p w:rsidR="00605F80" w:rsidP="00605F80" w:rsidRDefault="008005FB" w14:paraId="6C6D1AB4" w14:textId="77777777">
      <w:pPr>
        <w:rPr>
          <w:rStyle w:val="Hyperlink"/>
          <w:rFonts w:ascii="Tahoma" w:hAnsi="Tahoma" w:cs="Tahoma"/>
        </w:rPr>
      </w:pPr>
      <w:hyperlink w:history="1" r:id="rId13">
        <w:r w:rsidRPr="6A0D17AE" w:rsidR="00605F80">
          <w:rPr>
            <w:rStyle w:val="Hyperlink"/>
            <w:rFonts w:ascii="Tahoma" w:hAnsi="Tahoma" w:cs="Tahoma"/>
          </w:rPr>
          <w:t>Microsoft Teams</w:t>
        </w:r>
      </w:hyperlink>
    </w:p>
    <w:p w:rsidR="00605F80" w:rsidP="00605F80" w:rsidRDefault="00605F80" w14:paraId="30A66EBE" w14:textId="77777777">
      <w:pPr>
        <w:rPr>
          <w:rStyle w:val="Hyperlink"/>
          <w:rFonts w:ascii="Tahoma" w:hAnsi="Tahoma" w:cs="Tahoma"/>
        </w:rPr>
      </w:pPr>
    </w:p>
    <w:p w:rsidRPr="00C51BA5" w:rsidR="00605F80" w:rsidP="00605F80" w:rsidRDefault="00605F80" w14:paraId="7BF33288" w14:textId="77777777">
      <w:pPr>
        <w:rPr>
          <w:rFonts w:ascii="Tahoma" w:hAnsi="Tahoma" w:cs="Tahoma"/>
        </w:rPr>
      </w:pPr>
      <w:r w:rsidRPr="00C51BA5">
        <w:rPr>
          <w:rFonts w:ascii="Tahoma" w:hAnsi="Tahoma" w:cs="Tahoma"/>
        </w:rPr>
        <w:t>Microsoft Teams is a collaboration tool that is part of the Office 365 suite of services provided by JHU. Teams enables local and remote students, faculty, and staff to chat and work together in real and near-real time. It is fully integrated with Office 365 as well as native Microsoft Office applications.</w:t>
      </w:r>
    </w:p>
    <w:p w:rsidR="00605F80" w:rsidP="00605F80" w:rsidRDefault="00605F80" w14:paraId="3BE67E7F" w14:textId="77777777">
      <w:pPr>
        <w:rPr>
          <w:rFonts w:ascii="Tahoma" w:hAnsi="Tahoma" w:cs="Tahoma"/>
        </w:rPr>
      </w:pPr>
    </w:p>
    <w:p w:rsidR="00605F80" w:rsidP="00605F80" w:rsidRDefault="00605F80" w14:paraId="148FA7FB" w14:textId="77777777">
      <w:pPr>
        <w:rPr>
          <w:rFonts w:ascii="Tahoma" w:hAnsi="Tahoma" w:cs="Tahoma"/>
        </w:rPr>
      </w:pPr>
      <w:r w:rsidRPr="00C51BA5">
        <w:rPr>
          <w:rFonts w:ascii="Tahoma" w:hAnsi="Tahoma" w:cs="Tahoma"/>
        </w:rPr>
        <w:t>With Teams, you get instant access to everything needed for collaboration including content, tools, people, conversations, and built-in access to OneNote, OneDrive, and Microsoft Office apps. </w:t>
      </w:r>
    </w:p>
    <w:p w:rsidRPr="00C51BA5" w:rsidR="00605F80" w:rsidP="00605F80" w:rsidRDefault="00605F80" w14:paraId="662BF37D" w14:textId="77777777">
      <w:pPr>
        <w:rPr>
          <w:rFonts w:ascii="Tahoma" w:hAnsi="Tahoma" w:cs="Tahoma"/>
        </w:rPr>
      </w:pPr>
    </w:p>
    <w:p w:rsidRPr="00C51BA5" w:rsidR="00605F80" w:rsidP="00605F80" w:rsidRDefault="008005FB" w14:paraId="3F29022A" w14:textId="77777777">
      <w:pPr>
        <w:numPr>
          <w:ilvl w:val="0"/>
          <w:numId w:val="43"/>
        </w:numPr>
        <w:rPr>
          <w:rFonts w:ascii="Tahoma" w:hAnsi="Tahoma" w:cs="Tahoma"/>
        </w:rPr>
      </w:pPr>
      <w:hyperlink w:tgtFrame="_self" w:history="1" w:anchor="h_01F2SHQJMXM5Y0ZH389FEGBTN7" r:id="rId14">
        <w:r w:rsidRPr="00C51BA5" w:rsidR="00605F80">
          <w:rPr>
            <w:rStyle w:val="Hyperlink"/>
            <w:rFonts w:ascii="Tahoma" w:hAnsi="Tahoma" w:cs="Tahoma"/>
          </w:rPr>
          <w:t>Signing Into Microsoft Teams</w:t>
        </w:r>
      </w:hyperlink>
    </w:p>
    <w:p w:rsidRPr="00C51BA5" w:rsidR="00605F80" w:rsidP="00605F80" w:rsidRDefault="008005FB" w14:paraId="2344D37C" w14:textId="77777777">
      <w:pPr>
        <w:numPr>
          <w:ilvl w:val="0"/>
          <w:numId w:val="43"/>
        </w:numPr>
        <w:rPr>
          <w:rFonts w:ascii="Tahoma" w:hAnsi="Tahoma" w:cs="Tahoma"/>
        </w:rPr>
      </w:pPr>
      <w:hyperlink w:tgtFrame="_self" w:history="1" w:anchor="h_01F2SHQXAH4NW3YNCQWNV56HW8" r:id="rId15">
        <w:r w:rsidRPr="00C51BA5" w:rsidR="00605F80">
          <w:rPr>
            <w:rStyle w:val="Hyperlink"/>
            <w:rFonts w:ascii="Tahoma" w:hAnsi="Tahoma" w:cs="Tahoma"/>
          </w:rPr>
          <w:t>Viewing Teams</w:t>
        </w:r>
      </w:hyperlink>
    </w:p>
    <w:p w:rsidRPr="00C51BA5" w:rsidR="00605F80" w:rsidP="00605F80" w:rsidRDefault="008005FB" w14:paraId="227207CD" w14:textId="77777777">
      <w:pPr>
        <w:numPr>
          <w:ilvl w:val="0"/>
          <w:numId w:val="43"/>
        </w:numPr>
        <w:rPr>
          <w:rFonts w:ascii="Tahoma" w:hAnsi="Tahoma" w:cs="Tahoma"/>
        </w:rPr>
      </w:pPr>
      <w:hyperlink w:tgtFrame="_self" w:history="1" w:anchor="h_01F2SHR3JMKMYPTP0N5RMVBD0T" r:id="rId16">
        <w:r w:rsidRPr="00C51BA5" w:rsidR="00605F80">
          <w:rPr>
            <w:rStyle w:val="Hyperlink"/>
            <w:rFonts w:ascii="Tahoma" w:hAnsi="Tahoma" w:cs="Tahoma"/>
          </w:rPr>
          <w:t>Creating and Joining Teams</w:t>
        </w:r>
      </w:hyperlink>
    </w:p>
    <w:p w:rsidRPr="00C51BA5" w:rsidR="00605F80" w:rsidP="00605F80" w:rsidRDefault="008005FB" w14:paraId="0BA20F74" w14:textId="77777777">
      <w:pPr>
        <w:numPr>
          <w:ilvl w:val="0"/>
          <w:numId w:val="43"/>
        </w:numPr>
        <w:rPr>
          <w:rFonts w:ascii="Tahoma" w:hAnsi="Tahoma" w:cs="Tahoma"/>
        </w:rPr>
      </w:pPr>
      <w:hyperlink w:tgtFrame="_self" w:history="1" w:anchor="h_01F2SJ6X860QW6YJCMRD9TS8N1" r:id="rId17">
        <w:r w:rsidRPr="00C51BA5" w:rsidR="00605F80">
          <w:rPr>
            <w:rStyle w:val="Hyperlink"/>
            <w:rFonts w:ascii="Tahoma" w:hAnsi="Tahoma" w:cs="Tahoma"/>
          </w:rPr>
          <w:t xml:space="preserve">More Information About Using Teams </w:t>
        </w:r>
        <w:proofErr w:type="gramStart"/>
        <w:r w:rsidRPr="00C51BA5" w:rsidR="00605F80">
          <w:rPr>
            <w:rStyle w:val="Hyperlink"/>
            <w:rFonts w:ascii="Tahoma" w:hAnsi="Tahoma" w:cs="Tahoma"/>
          </w:rPr>
          <w:t>At</w:t>
        </w:r>
        <w:proofErr w:type="gramEnd"/>
        <w:r w:rsidRPr="00C51BA5" w:rsidR="00605F80">
          <w:rPr>
            <w:rStyle w:val="Hyperlink"/>
            <w:rFonts w:ascii="Tahoma" w:hAnsi="Tahoma" w:cs="Tahoma"/>
          </w:rPr>
          <w:t xml:space="preserve"> Hopkins</w:t>
        </w:r>
      </w:hyperlink>
    </w:p>
    <w:p w:rsidR="00605F80" w:rsidP="00605F80" w:rsidRDefault="00605F80" w14:paraId="63378FA8" w14:textId="77777777"/>
    <w:p w:rsidR="00605F80" w:rsidP="00605F80" w:rsidRDefault="008005FB" w14:paraId="658F1AE9" w14:textId="77777777">
      <w:pPr>
        <w:rPr>
          <w:rFonts w:ascii="Tahoma" w:hAnsi="Tahoma" w:cs="Tahoma"/>
        </w:rPr>
      </w:pPr>
      <w:hyperlink w:history="1" w:anchor="GettingStarted" r:id="rId18">
        <w:r w:rsidRPr="6A0D17AE" w:rsidR="00605F80">
          <w:rPr>
            <w:rStyle w:val="Hyperlink"/>
            <w:rFonts w:ascii="Tahoma" w:hAnsi="Tahoma" w:cs="Tahoma"/>
          </w:rPr>
          <w:t>VoiceThread</w:t>
        </w:r>
      </w:hyperlink>
    </w:p>
    <w:p w:rsidR="00605F80" w:rsidP="00605F80" w:rsidRDefault="00605F80" w14:paraId="3E0858A7" w14:textId="77777777">
      <w:pPr>
        <w:rPr>
          <w:rFonts w:ascii="Tahoma" w:hAnsi="Tahoma" w:cs="Tahoma"/>
        </w:rPr>
      </w:pPr>
    </w:p>
    <w:p w:rsidR="00605F80" w:rsidP="00605F80" w:rsidRDefault="00605F80" w14:paraId="613DC9BF" w14:textId="77777777">
      <w:pPr>
        <w:rPr>
          <w:rFonts w:ascii="Tahoma" w:hAnsi="Tahoma" w:cs="Tahoma"/>
        </w:rPr>
      </w:pPr>
      <w:r>
        <w:rPr>
          <w:rFonts w:ascii="Tahoma" w:hAnsi="Tahoma" w:cs="Tahoma"/>
        </w:rPr>
        <w:t>A</w:t>
      </w:r>
      <w:r w:rsidRPr="7A8ADAE6">
        <w:rPr>
          <w:rFonts w:ascii="Tahoma" w:hAnsi="Tahoma" w:cs="Tahoma"/>
        </w:rPr>
        <w:t xml:space="preserve"> VoiceThread is a collaborative, interactive, multimedia slide show that holds images, documents, and videos. It allows people to navigate through the pages and leave comments in different ways: using voice (with a microphone or telephone), text, or video (via a webcam).  VoiceThread has two distinct advantages for classes that are communicating and collaborating across counties, countries, or continents:</w:t>
      </w:r>
    </w:p>
    <w:p w:rsidRPr="004C749D" w:rsidR="00605F80" w:rsidP="00605F80" w:rsidRDefault="00605F80" w14:paraId="1A717E61" w14:textId="77777777">
      <w:pPr>
        <w:rPr>
          <w:rFonts w:ascii="Tahoma" w:hAnsi="Tahoma" w:cs="Tahoma"/>
        </w:rPr>
      </w:pPr>
    </w:p>
    <w:p w:rsidR="00605F80" w:rsidP="00605F80" w:rsidRDefault="00605F80" w14:paraId="0F0A087D" w14:textId="541E0336">
      <w:pPr>
        <w:numPr>
          <w:ilvl w:val="0"/>
          <w:numId w:val="42"/>
        </w:numPr>
        <w:rPr>
          <w:rFonts w:ascii="Tahoma" w:hAnsi="Tahoma" w:cs="Tahoma"/>
        </w:rPr>
      </w:pPr>
      <w:r w:rsidRPr="004E1659">
        <w:rPr>
          <w:rFonts w:ascii="Tahoma" w:hAnsi="Tahoma" w:cs="Tahoma"/>
          <w:b/>
          <w:bCs/>
        </w:rPr>
        <w:t>VoiceThread is Asynchronous:</w:t>
      </w:r>
      <w:r w:rsidRPr="004E1659">
        <w:rPr>
          <w:rFonts w:ascii="Tahoma" w:hAnsi="Tahoma" w:cs="Tahoma"/>
        </w:rPr>
        <w:t> That means that users can work on and enjoy VoiceThread presentations at any time—even if their classmates are sleeping across the country. VoiceThread will allow you to play back recorded comments in the order they were left by other, allowing you to watch the entire conversation unfold, in a short amount of time, even if the comments were recorded hours apart.</w:t>
      </w:r>
    </w:p>
    <w:p w:rsidRPr="004E1659" w:rsidR="00B67E3A" w:rsidP="00B67E3A" w:rsidRDefault="00B67E3A" w14:paraId="1E6E06A9" w14:textId="77777777">
      <w:pPr>
        <w:ind w:left="720"/>
        <w:rPr>
          <w:rFonts w:ascii="Tahoma" w:hAnsi="Tahoma" w:cs="Tahoma"/>
        </w:rPr>
      </w:pPr>
    </w:p>
    <w:p w:rsidRPr="002D6E8E" w:rsidR="00695894" w:rsidP="002D6E8E" w:rsidRDefault="00605F80" w14:paraId="2D763C84" w14:textId="1FA9D7FB">
      <w:pPr>
        <w:numPr>
          <w:ilvl w:val="0"/>
          <w:numId w:val="42"/>
        </w:numPr>
        <w:rPr>
          <w:rFonts w:ascii="Tahoma" w:hAnsi="Tahoma" w:cs="Tahoma"/>
        </w:rPr>
      </w:pPr>
      <w:r w:rsidRPr="004E1659">
        <w:rPr>
          <w:rFonts w:ascii="Tahoma" w:hAnsi="Tahoma" w:cs="Tahoma"/>
          <w:b/>
          <w:bCs/>
        </w:rPr>
        <w:t>VoiceThread is Engaging:</w:t>
      </w:r>
      <w:r w:rsidRPr="004E1659">
        <w:rPr>
          <w:rFonts w:ascii="Tahoma" w:hAnsi="Tahoma" w:cs="Tahoma"/>
        </w:rPr>
        <w:t> Sometimes working with partners or writing responses on a traditional discussion board can be a little dry.  After all, email and discussion boards are nothing more than written text. VoiceThread gives users visual stimulus to talk about and has the distinct advantage of being able to hear one another speak. This makes digital communication through VoiceThread much more personal.</w:t>
      </w:r>
      <w:bookmarkStart w:name="_Top_Five_Tips" w:id="6"/>
      <w:bookmarkEnd w:id="6"/>
      <w:r w:rsidR="00695894">
        <w:br/>
      </w:r>
    </w:p>
    <w:p w:rsidR="002D6E8E" w:rsidP="0097264A" w:rsidRDefault="002D6E8E" w14:paraId="207E403F" w14:textId="77777777">
      <w:pPr>
        <w:pStyle w:val="Heading2"/>
      </w:pPr>
    </w:p>
    <w:p w:rsidRPr="000F4376" w:rsidR="00695894" w:rsidP="0097264A" w:rsidRDefault="790960A6" w14:paraId="77574463" w14:textId="51CF806A">
      <w:pPr>
        <w:pStyle w:val="Heading2"/>
      </w:pPr>
      <w:r w:rsidRPr="6A0D17AE">
        <w:t xml:space="preserve">Top </w:t>
      </w:r>
      <w:r w:rsidRPr="6A0D17AE" w:rsidR="079B7FFE">
        <w:t xml:space="preserve">Five </w:t>
      </w:r>
      <w:r w:rsidRPr="6A0D17AE" w:rsidR="25C43736">
        <w:t>Tips for Effective Online Discussions</w:t>
      </w:r>
    </w:p>
    <w:p w:rsidRPr="00265651" w:rsidR="00695894" w:rsidP="00B67E3A" w:rsidRDefault="25C43736" w14:paraId="5F60A249" w14:textId="1B9D9D8A">
      <w:pPr>
        <w:pStyle w:val="JHEPBody"/>
        <w:numPr>
          <w:ilvl w:val="0"/>
          <w:numId w:val="44"/>
        </w:numPr>
        <w:spacing w:before="120" w:after="120"/>
        <w:rPr>
          <w:rFonts w:eastAsiaTheme="minorEastAsia" w:cstheme="minorBidi"/>
          <w:b/>
          <w:color w:val="000000" w:themeColor="text1"/>
          <w:szCs w:val="24"/>
        </w:rPr>
      </w:pPr>
      <w:r w:rsidRPr="00265651">
        <w:rPr>
          <w:rFonts w:ascii="Tahoma" w:hAnsi="Tahoma" w:eastAsia="Tahoma" w:cs="Tahoma"/>
          <w:b/>
          <w:color w:val="000000" w:themeColor="text1"/>
          <w:szCs w:val="24"/>
        </w:rPr>
        <w:t>Offer a model for the ideal discussion post.</w:t>
      </w:r>
    </w:p>
    <w:p w:rsidRPr="00265651" w:rsidR="00695894" w:rsidP="00B67E3A" w:rsidRDefault="25C43736" w14:paraId="7D1B980D" w14:textId="438BA570">
      <w:pPr>
        <w:pStyle w:val="ListParagraph"/>
        <w:numPr>
          <w:ilvl w:val="1"/>
          <w:numId w:val="45"/>
        </w:numPr>
        <w:spacing w:before="240" w:after="160" w:line="259" w:lineRule="auto"/>
        <w:rPr>
          <w:rFonts w:asciiTheme="minorHAnsi" w:hAnsiTheme="minorHAnsi" w:eastAsiaTheme="minorEastAsia" w:cstheme="minorBidi"/>
          <w:color w:val="000000" w:themeColor="text1"/>
        </w:rPr>
      </w:pPr>
      <w:r w:rsidRPr="00265651">
        <w:rPr>
          <w:rFonts w:ascii="Tahoma" w:hAnsi="Tahoma" w:eastAsia="Tahoma" w:cs="Tahoma"/>
          <w:color w:val="000000" w:themeColor="text1"/>
        </w:rPr>
        <w:t>Consider using a real student example from a previous term (with permission and name withheld).</w:t>
      </w:r>
    </w:p>
    <w:p w:rsidRPr="00265651" w:rsidR="00695894" w:rsidP="00B67E3A" w:rsidRDefault="25C43736" w14:paraId="235E10D1" w14:textId="320F7094">
      <w:pPr>
        <w:pStyle w:val="ListParagraph"/>
        <w:numPr>
          <w:ilvl w:val="1"/>
          <w:numId w:val="45"/>
        </w:numPr>
        <w:spacing w:before="240" w:after="160" w:line="259" w:lineRule="auto"/>
        <w:rPr>
          <w:rFonts w:asciiTheme="minorHAnsi" w:hAnsiTheme="minorHAnsi" w:eastAsiaTheme="minorEastAsia" w:cstheme="minorBidi"/>
          <w:color w:val="000000" w:themeColor="text1"/>
        </w:rPr>
      </w:pPr>
      <w:r w:rsidRPr="00265651">
        <w:rPr>
          <w:rFonts w:ascii="Tahoma" w:hAnsi="Tahoma" w:eastAsia="Tahoma" w:cs="Tahoma"/>
          <w:color w:val="000000" w:themeColor="text1"/>
        </w:rPr>
        <w:t>Provide examples of products if required for the activity.</w:t>
      </w:r>
    </w:p>
    <w:p w:rsidRPr="00265651" w:rsidR="00695894" w:rsidP="00B67E3A" w:rsidRDefault="25C43736" w14:paraId="5F3C5423" w14:textId="4B0E4982">
      <w:pPr>
        <w:pStyle w:val="JHEPBody"/>
        <w:numPr>
          <w:ilvl w:val="0"/>
          <w:numId w:val="44"/>
        </w:numPr>
        <w:spacing w:before="120" w:after="120"/>
        <w:rPr>
          <w:rFonts w:eastAsiaTheme="minorEastAsia" w:cstheme="minorBidi"/>
          <w:b/>
          <w:color w:val="000000" w:themeColor="text1"/>
          <w:szCs w:val="24"/>
        </w:rPr>
      </w:pPr>
      <w:r w:rsidRPr="00265651">
        <w:rPr>
          <w:rFonts w:ascii="Tahoma" w:hAnsi="Tahoma" w:eastAsia="Tahoma" w:cs="Tahoma"/>
          <w:b/>
          <w:color w:val="000000" w:themeColor="text1"/>
          <w:szCs w:val="24"/>
        </w:rPr>
        <w:t>Incorporate interactivity by requiring variation in students</w:t>
      </w:r>
      <w:r w:rsidR="008C00A3">
        <w:rPr>
          <w:rFonts w:ascii="Tahoma" w:hAnsi="Tahoma" w:eastAsia="Tahoma" w:cs="Tahoma"/>
          <w:b/>
          <w:color w:val="000000" w:themeColor="text1"/>
          <w:szCs w:val="24"/>
        </w:rPr>
        <w:t>'</w:t>
      </w:r>
      <w:r w:rsidRPr="00265651">
        <w:rPr>
          <w:rFonts w:ascii="Tahoma" w:hAnsi="Tahoma" w:eastAsia="Tahoma" w:cs="Tahoma"/>
          <w:b/>
          <w:color w:val="000000" w:themeColor="text1"/>
          <w:szCs w:val="24"/>
        </w:rPr>
        <w:t xml:space="preserve"> responses. </w:t>
      </w:r>
    </w:p>
    <w:p w:rsidRPr="009A43BF" w:rsidR="00695894" w:rsidP="00B67E3A" w:rsidRDefault="25C43736" w14:paraId="393CCC80" w14:textId="56E9481B">
      <w:pPr>
        <w:pStyle w:val="ListParagraph"/>
        <w:numPr>
          <w:ilvl w:val="1"/>
          <w:numId w:val="45"/>
        </w:numPr>
        <w:spacing w:before="240" w:after="160" w:line="259" w:lineRule="auto"/>
        <w:rPr>
          <w:rFonts w:ascii="Tahoma" w:hAnsi="Tahoma" w:eastAsia="Tahoma" w:cs="Tahoma"/>
          <w:color w:val="000000" w:themeColor="text1"/>
        </w:rPr>
      </w:pPr>
      <w:r w:rsidRPr="009A43BF">
        <w:rPr>
          <w:rFonts w:ascii="Tahoma" w:hAnsi="Tahoma" w:eastAsia="Tahoma" w:cs="Tahoma"/>
          <w:b/>
          <w:bCs/>
          <w:color w:val="000000" w:themeColor="text1"/>
        </w:rPr>
        <w:t>Jigsaw prompts</w:t>
      </w:r>
      <w:r w:rsidRPr="009A43BF">
        <w:rPr>
          <w:rFonts w:ascii="Tahoma" w:hAnsi="Tahoma" w:eastAsia="Tahoma" w:cs="Tahoma"/>
          <w:color w:val="000000" w:themeColor="text1"/>
        </w:rPr>
        <w:t>:</w:t>
      </w:r>
      <w:r w:rsidRPr="00265651">
        <w:rPr>
          <w:rFonts w:ascii="Tahoma" w:hAnsi="Tahoma" w:eastAsia="Tahoma" w:cs="Tahoma"/>
          <w:color w:val="000000" w:themeColor="text1"/>
        </w:rPr>
        <w:t xml:space="preserve"> Students are organized into "jigsaw" groups</w:t>
      </w:r>
      <w:r w:rsidRPr="00265651" w:rsidR="0011D6E1">
        <w:rPr>
          <w:rFonts w:ascii="Tahoma" w:hAnsi="Tahoma" w:eastAsia="Tahoma" w:cs="Tahoma"/>
          <w:color w:val="000000" w:themeColor="text1"/>
        </w:rPr>
        <w:t>. E</w:t>
      </w:r>
      <w:r w:rsidRPr="00265651">
        <w:rPr>
          <w:rFonts w:ascii="Tahoma" w:hAnsi="Tahoma" w:eastAsia="Tahoma" w:cs="Tahoma"/>
          <w:color w:val="000000" w:themeColor="text1"/>
        </w:rPr>
        <w:t xml:space="preserve">ach </w:t>
      </w:r>
      <w:r w:rsidRPr="00265651" w:rsidR="2E5C19DC">
        <w:rPr>
          <w:rFonts w:ascii="Tahoma" w:hAnsi="Tahoma" w:eastAsia="Tahoma" w:cs="Tahoma"/>
          <w:color w:val="000000" w:themeColor="text1"/>
        </w:rPr>
        <w:t>student</w:t>
      </w:r>
      <w:r w:rsidRPr="00265651">
        <w:rPr>
          <w:rFonts w:ascii="Tahoma" w:hAnsi="Tahoma" w:eastAsia="Tahoma" w:cs="Tahoma"/>
          <w:color w:val="000000" w:themeColor="text1"/>
        </w:rPr>
        <w:t xml:space="preserve"> is assigned content then reorganized into "expert" groups containing one member from each jigsaw group</w:t>
      </w:r>
      <w:r w:rsidRPr="00265651" w:rsidR="3E47F368">
        <w:rPr>
          <w:rFonts w:ascii="Tahoma" w:hAnsi="Tahoma" w:eastAsia="Tahoma" w:cs="Tahoma"/>
          <w:color w:val="000000" w:themeColor="text1"/>
        </w:rPr>
        <w:t xml:space="preserve">. The </w:t>
      </w:r>
      <w:r w:rsidR="008C00A3">
        <w:rPr>
          <w:rFonts w:ascii="Tahoma" w:hAnsi="Tahoma" w:eastAsia="Tahoma" w:cs="Tahoma"/>
          <w:color w:val="000000" w:themeColor="text1"/>
        </w:rPr>
        <w:t>"</w:t>
      </w:r>
      <w:r w:rsidRPr="00265651" w:rsidR="3E47F368">
        <w:rPr>
          <w:rFonts w:ascii="Tahoma" w:hAnsi="Tahoma" w:eastAsia="Tahoma" w:cs="Tahoma"/>
          <w:color w:val="000000" w:themeColor="text1"/>
        </w:rPr>
        <w:t>expert</w:t>
      </w:r>
      <w:r w:rsidR="008C00A3">
        <w:rPr>
          <w:rFonts w:ascii="Tahoma" w:hAnsi="Tahoma" w:eastAsia="Tahoma" w:cs="Tahoma"/>
          <w:color w:val="000000" w:themeColor="text1"/>
        </w:rPr>
        <w:t>"</w:t>
      </w:r>
      <w:r w:rsidRPr="00265651" w:rsidR="3E47F368">
        <w:rPr>
          <w:rFonts w:ascii="Tahoma" w:hAnsi="Tahoma" w:eastAsia="Tahoma" w:cs="Tahoma"/>
          <w:color w:val="000000" w:themeColor="text1"/>
        </w:rPr>
        <w:t xml:space="preserve"> group</w:t>
      </w:r>
      <w:r w:rsidRPr="00265651">
        <w:rPr>
          <w:rFonts w:ascii="Tahoma" w:hAnsi="Tahoma" w:eastAsia="Tahoma" w:cs="Tahoma"/>
          <w:color w:val="000000" w:themeColor="text1"/>
        </w:rPr>
        <w:t xml:space="preserve"> work</w:t>
      </w:r>
      <w:r w:rsidRPr="00265651" w:rsidR="66D6F455">
        <w:rPr>
          <w:rFonts w:ascii="Tahoma" w:hAnsi="Tahoma" w:eastAsia="Tahoma" w:cs="Tahoma"/>
          <w:color w:val="000000" w:themeColor="text1"/>
        </w:rPr>
        <w:t>s</w:t>
      </w:r>
      <w:r w:rsidRPr="00265651">
        <w:rPr>
          <w:rFonts w:ascii="Tahoma" w:hAnsi="Tahoma" w:eastAsia="Tahoma" w:cs="Tahoma"/>
          <w:color w:val="000000" w:themeColor="text1"/>
        </w:rPr>
        <w:t xml:space="preserve"> together </w:t>
      </w:r>
      <w:r w:rsidRPr="00265651" w:rsidR="293606D1">
        <w:rPr>
          <w:rFonts w:ascii="Tahoma" w:hAnsi="Tahoma" w:eastAsia="Tahoma" w:cs="Tahoma"/>
          <w:color w:val="000000" w:themeColor="text1"/>
        </w:rPr>
        <w:t>to organize and</w:t>
      </w:r>
      <w:r w:rsidRPr="00265651">
        <w:rPr>
          <w:rFonts w:ascii="Tahoma" w:hAnsi="Tahoma" w:eastAsia="Tahoma" w:cs="Tahoma"/>
          <w:color w:val="000000" w:themeColor="text1"/>
        </w:rPr>
        <w:t xml:space="preserve"> present information</w:t>
      </w:r>
      <w:r w:rsidRPr="00265651" w:rsidR="2CA38027">
        <w:rPr>
          <w:rFonts w:ascii="Tahoma" w:hAnsi="Tahoma" w:eastAsia="Tahoma" w:cs="Tahoma"/>
          <w:color w:val="000000" w:themeColor="text1"/>
        </w:rPr>
        <w:t>.</w:t>
      </w:r>
    </w:p>
    <w:p w:rsidRPr="009A43BF" w:rsidR="00695894" w:rsidP="00B67E3A" w:rsidRDefault="25C43736" w14:paraId="4DF3ABAA" w14:textId="34813C56">
      <w:pPr>
        <w:pStyle w:val="ListParagraph"/>
        <w:numPr>
          <w:ilvl w:val="1"/>
          <w:numId w:val="45"/>
        </w:numPr>
        <w:spacing w:before="240" w:after="160" w:line="259" w:lineRule="auto"/>
        <w:rPr>
          <w:rFonts w:ascii="Tahoma" w:hAnsi="Tahoma" w:eastAsia="Tahoma" w:cs="Tahoma"/>
          <w:color w:val="000000" w:themeColor="text1"/>
        </w:rPr>
      </w:pPr>
      <w:r w:rsidRPr="009A43BF">
        <w:rPr>
          <w:rFonts w:ascii="Tahoma" w:hAnsi="Tahoma" w:eastAsia="Tahoma" w:cs="Tahoma"/>
          <w:b/>
          <w:bCs/>
          <w:color w:val="000000" w:themeColor="text1"/>
        </w:rPr>
        <w:t>Snowball prompts</w:t>
      </w:r>
      <w:r w:rsidRPr="009A43BF">
        <w:rPr>
          <w:rFonts w:ascii="Tahoma" w:hAnsi="Tahoma" w:eastAsia="Tahoma" w:cs="Tahoma"/>
          <w:color w:val="000000" w:themeColor="text1"/>
        </w:rPr>
        <w:t>:</w:t>
      </w:r>
      <w:r w:rsidRPr="00265651">
        <w:rPr>
          <w:rFonts w:ascii="Tahoma" w:hAnsi="Tahoma" w:eastAsia="Tahoma" w:cs="Tahoma"/>
          <w:color w:val="000000" w:themeColor="text1"/>
        </w:rPr>
        <w:t xml:space="preserve"> Discussions begin in pairs, responding to a discussion question only with a single partner, then join another pair to continue the discussion until the entire class is joined in one large discussion</w:t>
      </w:r>
      <w:r w:rsidRPr="00265651" w:rsidR="2CA38027">
        <w:rPr>
          <w:rFonts w:ascii="Tahoma" w:hAnsi="Tahoma" w:eastAsia="Tahoma" w:cs="Tahoma"/>
          <w:color w:val="000000" w:themeColor="text1"/>
        </w:rPr>
        <w:t>.</w:t>
      </w:r>
    </w:p>
    <w:p w:rsidRPr="009A43BF" w:rsidR="00695894" w:rsidP="00B67E3A" w:rsidRDefault="25C43736" w14:paraId="48AF3D54" w14:textId="091B537D">
      <w:pPr>
        <w:pStyle w:val="ListParagraph"/>
        <w:numPr>
          <w:ilvl w:val="1"/>
          <w:numId w:val="45"/>
        </w:numPr>
        <w:spacing w:before="240" w:after="160" w:line="259" w:lineRule="auto"/>
        <w:rPr>
          <w:rFonts w:ascii="Tahoma" w:hAnsi="Tahoma" w:eastAsia="Tahoma" w:cs="Tahoma"/>
          <w:color w:val="000000" w:themeColor="text1"/>
        </w:rPr>
      </w:pPr>
      <w:r w:rsidRPr="009A43BF">
        <w:rPr>
          <w:rFonts w:ascii="Tahoma" w:hAnsi="Tahoma" w:eastAsia="Tahoma" w:cs="Tahoma"/>
          <w:b/>
          <w:bCs/>
          <w:color w:val="000000" w:themeColor="text1"/>
        </w:rPr>
        <w:t>3C</w:t>
      </w:r>
      <w:r w:rsidRPr="009A43BF" w:rsidR="02CF3CDC">
        <w:rPr>
          <w:rFonts w:ascii="Tahoma" w:hAnsi="Tahoma" w:eastAsia="Tahoma" w:cs="Tahoma"/>
          <w:b/>
          <w:bCs/>
          <w:color w:val="000000" w:themeColor="text1"/>
        </w:rPr>
        <w:t>+Q</w:t>
      </w:r>
      <w:r w:rsidRPr="009A43BF">
        <w:rPr>
          <w:rFonts w:ascii="Tahoma" w:hAnsi="Tahoma" w:eastAsia="Tahoma" w:cs="Tahoma"/>
          <w:b/>
          <w:bCs/>
          <w:color w:val="000000" w:themeColor="text1"/>
        </w:rPr>
        <w:t xml:space="preserve"> method</w:t>
      </w:r>
      <w:r w:rsidRPr="009A43BF">
        <w:rPr>
          <w:rFonts w:ascii="Tahoma" w:hAnsi="Tahoma" w:eastAsia="Tahoma" w:cs="Tahoma"/>
          <w:color w:val="000000" w:themeColor="text1"/>
        </w:rPr>
        <w:t>:</w:t>
      </w:r>
      <w:r w:rsidRPr="00265651">
        <w:rPr>
          <w:rFonts w:ascii="Tahoma" w:hAnsi="Tahoma" w:eastAsia="Tahoma" w:cs="Tahoma"/>
          <w:color w:val="000000" w:themeColor="text1"/>
        </w:rPr>
        <w:t xml:space="preserve"> Each</w:t>
      </w:r>
      <w:r w:rsidRPr="00265651" w:rsidR="36E94409">
        <w:rPr>
          <w:rFonts w:ascii="Tahoma" w:hAnsi="Tahoma" w:eastAsia="Tahoma" w:cs="Tahoma"/>
          <w:color w:val="000000" w:themeColor="text1"/>
        </w:rPr>
        <w:t xml:space="preserve"> post and</w:t>
      </w:r>
      <w:r w:rsidRPr="00265651">
        <w:rPr>
          <w:rFonts w:ascii="Tahoma" w:hAnsi="Tahoma" w:eastAsia="Tahoma" w:cs="Tahoma"/>
          <w:color w:val="000000" w:themeColor="text1"/>
        </w:rPr>
        <w:t xml:space="preserve"> response must include a compliment, a comment, a connection (3C) </w:t>
      </w:r>
      <w:r w:rsidRPr="00265651" w:rsidR="167670FF">
        <w:rPr>
          <w:rFonts w:ascii="Tahoma" w:hAnsi="Tahoma" w:eastAsia="Tahoma" w:cs="Tahoma"/>
          <w:color w:val="000000" w:themeColor="text1"/>
        </w:rPr>
        <w:t>plus</w:t>
      </w:r>
      <w:r w:rsidRPr="00265651">
        <w:rPr>
          <w:rFonts w:ascii="Tahoma" w:hAnsi="Tahoma" w:eastAsia="Tahoma" w:cs="Tahoma"/>
          <w:color w:val="000000" w:themeColor="text1"/>
        </w:rPr>
        <w:t xml:space="preserve"> a question (Q)</w:t>
      </w:r>
      <w:r w:rsidRPr="00265651" w:rsidR="735A1390">
        <w:rPr>
          <w:rFonts w:ascii="Tahoma" w:hAnsi="Tahoma" w:eastAsia="Tahoma" w:cs="Tahoma"/>
          <w:color w:val="000000" w:themeColor="text1"/>
        </w:rPr>
        <w:t>.</w:t>
      </w:r>
      <w:r w:rsidRPr="00265651" w:rsidR="09169B72">
        <w:rPr>
          <w:rFonts w:ascii="Tahoma" w:hAnsi="Tahoma" w:eastAsia="Tahoma" w:cs="Tahoma"/>
          <w:color w:val="000000" w:themeColor="text1"/>
        </w:rPr>
        <w:t xml:space="preserve"> </w:t>
      </w:r>
    </w:p>
    <w:p w:rsidRPr="009A43BF" w:rsidR="00695894" w:rsidP="00B67E3A" w:rsidRDefault="318C55A3" w14:paraId="090E62D5" w14:textId="60D48EAF">
      <w:pPr>
        <w:pStyle w:val="ListParagraph"/>
        <w:numPr>
          <w:ilvl w:val="2"/>
          <w:numId w:val="45"/>
        </w:numPr>
        <w:spacing w:before="240" w:after="160" w:line="259" w:lineRule="auto"/>
        <w:rPr>
          <w:rFonts w:ascii="Tahoma" w:hAnsi="Tahoma" w:eastAsia="Tahoma" w:cs="Tahoma"/>
          <w:color w:val="000000" w:themeColor="text1"/>
        </w:rPr>
      </w:pPr>
      <w:r w:rsidRPr="009A43BF">
        <w:rPr>
          <w:rFonts w:ascii="Tahoma" w:hAnsi="Tahoma" w:eastAsia="Tahoma" w:cs="Tahoma"/>
          <w:color w:val="000000" w:themeColor="text1"/>
        </w:rPr>
        <w:t xml:space="preserve">Compliment: I </w:t>
      </w:r>
      <w:r w:rsidRPr="009A43BF" w:rsidR="0F145D0D">
        <w:rPr>
          <w:rFonts w:ascii="Tahoma" w:hAnsi="Tahoma" w:eastAsia="Tahoma" w:cs="Tahoma"/>
          <w:color w:val="000000" w:themeColor="text1"/>
        </w:rPr>
        <w:t>appreciate</w:t>
      </w:r>
      <w:r w:rsidRPr="009A43BF">
        <w:rPr>
          <w:rFonts w:ascii="Tahoma" w:hAnsi="Tahoma" w:eastAsia="Tahoma" w:cs="Tahoma"/>
          <w:color w:val="000000" w:themeColor="text1"/>
        </w:rPr>
        <w:t xml:space="preserve"> that....  </w:t>
      </w:r>
    </w:p>
    <w:p w:rsidRPr="009A43BF" w:rsidR="00695894" w:rsidP="00B67E3A" w:rsidRDefault="318C55A3" w14:paraId="178FA73F" w14:textId="3DBC9CA7">
      <w:pPr>
        <w:pStyle w:val="ListParagraph"/>
        <w:numPr>
          <w:ilvl w:val="2"/>
          <w:numId w:val="45"/>
        </w:numPr>
        <w:spacing w:before="240" w:after="160" w:line="259" w:lineRule="auto"/>
        <w:rPr>
          <w:rFonts w:ascii="Tahoma" w:hAnsi="Tahoma" w:eastAsia="Tahoma" w:cs="Tahoma"/>
          <w:color w:val="000000" w:themeColor="text1"/>
        </w:rPr>
      </w:pPr>
      <w:r w:rsidRPr="009A43BF">
        <w:rPr>
          <w:rFonts w:ascii="Tahoma" w:hAnsi="Tahoma" w:eastAsia="Tahoma" w:cs="Tahoma"/>
          <w:color w:val="000000" w:themeColor="text1"/>
        </w:rPr>
        <w:t xml:space="preserve">Comment: I agree with that… I disagree because....  </w:t>
      </w:r>
    </w:p>
    <w:p w:rsidRPr="009A43BF" w:rsidR="00695894" w:rsidP="00B67E3A" w:rsidRDefault="318C55A3" w14:paraId="51291469" w14:textId="29EE8002">
      <w:pPr>
        <w:pStyle w:val="ListParagraph"/>
        <w:numPr>
          <w:ilvl w:val="2"/>
          <w:numId w:val="45"/>
        </w:numPr>
        <w:spacing w:before="240" w:after="160" w:line="259" w:lineRule="auto"/>
        <w:rPr>
          <w:rFonts w:ascii="Tahoma" w:hAnsi="Tahoma" w:eastAsia="Tahoma" w:cs="Tahoma"/>
          <w:color w:val="000000" w:themeColor="text1"/>
        </w:rPr>
      </w:pPr>
      <w:r w:rsidRPr="009A43BF">
        <w:rPr>
          <w:rFonts w:ascii="Tahoma" w:hAnsi="Tahoma" w:eastAsia="Tahoma" w:cs="Tahoma"/>
          <w:color w:val="000000" w:themeColor="text1"/>
        </w:rPr>
        <w:t xml:space="preserve">Connection: I also thought.... </w:t>
      </w:r>
    </w:p>
    <w:p w:rsidRPr="009A43BF" w:rsidR="00695894" w:rsidP="00B67E3A" w:rsidRDefault="318C55A3" w14:paraId="326E4D6D" w14:textId="070AB3D1">
      <w:pPr>
        <w:pStyle w:val="ListParagraph"/>
        <w:numPr>
          <w:ilvl w:val="2"/>
          <w:numId w:val="45"/>
        </w:numPr>
        <w:spacing w:before="240" w:after="160" w:line="259" w:lineRule="auto"/>
        <w:rPr>
          <w:rFonts w:ascii="Tahoma" w:hAnsi="Tahoma" w:eastAsia="Tahoma" w:cs="Tahoma"/>
          <w:color w:val="000000" w:themeColor="text1"/>
        </w:rPr>
      </w:pPr>
      <w:r w:rsidRPr="009A43BF">
        <w:rPr>
          <w:rFonts w:ascii="Tahoma" w:hAnsi="Tahoma" w:eastAsia="Tahoma" w:cs="Tahoma"/>
          <w:color w:val="000000" w:themeColor="text1"/>
        </w:rPr>
        <w:t xml:space="preserve">Question: I wonder why.... </w:t>
      </w:r>
    </w:p>
    <w:p w:rsidRPr="00265651" w:rsidR="00695894" w:rsidP="00B67E3A" w:rsidRDefault="00350705" w14:paraId="3FA12A4D" w14:textId="14D2BBC7">
      <w:pPr>
        <w:pStyle w:val="JHEPBody"/>
        <w:numPr>
          <w:ilvl w:val="0"/>
          <w:numId w:val="44"/>
        </w:numPr>
        <w:rPr>
          <w:rFonts w:eastAsiaTheme="minorEastAsia" w:cstheme="minorBidi"/>
          <w:b/>
          <w:color w:val="000000" w:themeColor="text1"/>
        </w:rPr>
      </w:pPr>
      <w:r>
        <w:rPr>
          <w:rFonts w:ascii="Tahoma" w:hAnsi="Tahoma" w:eastAsia="Tahoma" w:cs="Tahoma"/>
          <w:b/>
          <w:bCs/>
          <w:color w:val="000000" w:themeColor="text1"/>
        </w:rPr>
        <w:t xml:space="preserve">Provide </w:t>
      </w:r>
      <w:r w:rsidR="00BD3978">
        <w:rPr>
          <w:rFonts w:ascii="Tahoma" w:hAnsi="Tahoma" w:eastAsia="Tahoma" w:cs="Tahoma"/>
          <w:b/>
          <w:bCs/>
          <w:color w:val="000000" w:themeColor="text1"/>
        </w:rPr>
        <w:t xml:space="preserve">opportunities for </w:t>
      </w:r>
      <w:r>
        <w:rPr>
          <w:rFonts w:ascii="Tahoma" w:hAnsi="Tahoma" w:eastAsia="Tahoma" w:cs="Tahoma"/>
          <w:b/>
          <w:bCs/>
          <w:color w:val="000000" w:themeColor="text1"/>
        </w:rPr>
        <w:t>student autonomy</w:t>
      </w:r>
      <w:r w:rsidRPr="0B44C76D" w:rsidR="478BFAB6">
        <w:rPr>
          <w:rFonts w:ascii="Tahoma" w:hAnsi="Tahoma" w:eastAsia="Tahoma" w:cs="Tahoma"/>
          <w:b/>
          <w:bCs/>
          <w:color w:val="000000" w:themeColor="text1"/>
        </w:rPr>
        <w:t>.</w:t>
      </w:r>
      <w:r>
        <w:rPr>
          <w:rFonts w:ascii="Tahoma" w:hAnsi="Tahoma" w:eastAsia="Tahoma" w:cs="Tahoma"/>
          <w:b/>
          <w:bCs/>
          <w:color w:val="000000" w:themeColor="text1"/>
        </w:rPr>
        <w:t xml:space="preserve"> </w:t>
      </w:r>
    </w:p>
    <w:p w:rsidRPr="00265651" w:rsidR="00695894" w:rsidP="00B67E3A" w:rsidRDefault="25C43736" w14:paraId="728A68B8" w14:textId="639CE049">
      <w:pPr>
        <w:pStyle w:val="JHEPBody"/>
        <w:numPr>
          <w:ilvl w:val="1"/>
          <w:numId w:val="45"/>
        </w:numPr>
        <w:spacing w:before="120" w:after="120"/>
        <w:rPr>
          <w:rFonts w:eastAsiaTheme="minorEastAsia" w:cstheme="minorBidi"/>
          <w:color w:val="000000" w:themeColor="text1"/>
          <w:szCs w:val="24"/>
        </w:rPr>
      </w:pPr>
      <w:r w:rsidRPr="00265651">
        <w:rPr>
          <w:rFonts w:ascii="Tahoma" w:hAnsi="Tahoma" w:eastAsia="Tahoma" w:cs="Tahoma"/>
          <w:color w:val="000000" w:themeColor="text1"/>
          <w:szCs w:val="24"/>
        </w:rPr>
        <w:t>Provide students opportunities to moderate the discussions with instructor guidance.</w:t>
      </w:r>
    </w:p>
    <w:p w:rsidRPr="00265651" w:rsidR="00695894" w:rsidP="00B67E3A" w:rsidRDefault="25C43736" w14:paraId="1574503D" w14:textId="189808EC">
      <w:pPr>
        <w:pStyle w:val="ListParagraph"/>
        <w:numPr>
          <w:ilvl w:val="1"/>
          <w:numId w:val="45"/>
        </w:numPr>
        <w:spacing w:before="240" w:after="160" w:line="259" w:lineRule="auto"/>
        <w:rPr>
          <w:rFonts w:asciiTheme="minorHAnsi" w:hAnsiTheme="minorHAnsi" w:eastAsiaTheme="minorEastAsia" w:cstheme="minorBidi"/>
          <w:color w:val="000000" w:themeColor="text1"/>
        </w:rPr>
      </w:pPr>
      <w:r w:rsidRPr="00265651">
        <w:rPr>
          <w:rFonts w:ascii="Tahoma" w:hAnsi="Tahoma" w:eastAsia="Tahoma" w:cs="Tahoma"/>
          <w:color w:val="000000" w:themeColor="text1"/>
        </w:rPr>
        <w:t>Students select one week in which they would like to moderate the discussion.</w:t>
      </w:r>
    </w:p>
    <w:p w:rsidRPr="00265651" w:rsidR="00695894" w:rsidP="00B67E3A" w:rsidRDefault="25C43736" w14:paraId="53B61EA2" w14:textId="6952752E">
      <w:pPr>
        <w:pStyle w:val="ListParagraph"/>
        <w:numPr>
          <w:ilvl w:val="1"/>
          <w:numId w:val="45"/>
        </w:numPr>
        <w:spacing w:before="240" w:after="160" w:line="259" w:lineRule="auto"/>
        <w:rPr>
          <w:rFonts w:asciiTheme="minorHAnsi" w:hAnsiTheme="minorHAnsi" w:eastAsiaTheme="minorEastAsia" w:cstheme="minorBidi"/>
          <w:color w:val="000000" w:themeColor="text1"/>
        </w:rPr>
      </w:pPr>
      <w:r w:rsidRPr="00265651">
        <w:rPr>
          <w:rFonts w:ascii="Tahoma" w:hAnsi="Tahoma" w:eastAsia="Tahoma" w:cs="Tahoma"/>
          <w:color w:val="000000" w:themeColor="text1"/>
        </w:rPr>
        <w:t xml:space="preserve">Instructor facilitates for the first few weeks, modeling the role that students would later assume. </w:t>
      </w:r>
    </w:p>
    <w:p w:rsidRPr="00265651" w:rsidR="00695894" w:rsidP="00B67E3A" w:rsidRDefault="25C43736" w14:paraId="6244C6B1" w14:textId="6233CCB7">
      <w:pPr>
        <w:pStyle w:val="ListParagraph"/>
        <w:numPr>
          <w:ilvl w:val="1"/>
          <w:numId w:val="45"/>
        </w:numPr>
        <w:spacing w:before="240" w:after="160" w:line="259" w:lineRule="auto"/>
        <w:rPr>
          <w:rFonts w:asciiTheme="minorHAnsi" w:hAnsiTheme="minorHAnsi" w:eastAsiaTheme="minorEastAsia" w:cstheme="minorBidi"/>
          <w:color w:val="000000" w:themeColor="text1"/>
        </w:rPr>
      </w:pPr>
      <w:r w:rsidRPr="00265651">
        <w:rPr>
          <w:rFonts w:ascii="Tahoma" w:hAnsi="Tahoma" w:eastAsia="Tahoma" w:cs="Tahoma"/>
          <w:color w:val="000000" w:themeColor="text1"/>
        </w:rPr>
        <w:lastRenderedPageBreak/>
        <w:t xml:space="preserve">Provide moderators guidance on best-practice strategies for focusing, maintaining, and extending discussions or use techniques of their choosing. </w:t>
      </w:r>
    </w:p>
    <w:p w:rsidRPr="00265651" w:rsidR="00695894" w:rsidP="00B67E3A" w:rsidRDefault="25C43736" w14:paraId="2FB02C43" w14:textId="09F4FEDF">
      <w:pPr>
        <w:pStyle w:val="JHEPBody"/>
        <w:numPr>
          <w:ilvl w:val="0"/>
          <w:numId w:val="44"/>
        </w:numPr>
        <w:spacing w:before="120" w:after="120"/>
        <w:rPr>
          <w:rFonts w:eastAsiaTheme="minorEastAsia" w:cstheme="minorBidi"/>
          <w:b/>
          <w:color w:val="000000" w:themeColor="text1"/>
          <w:szCs w:val="24"/>
        </w:rPr>
      </w:pPr>
      <w:r w:rsidRPr="00265651">
        <w:rPr>
          <w:rFonts w:ascii="Tahoma" w:hAnsi="Tahoma" w:eastAsia="Tahoma" w:cs="Tahoma"/>
          <w:b/>
          <w:color w:val="000000" w:themeColor="text1"/>
          <w:szCs w:val="24"/>
        </w:rPr>
        <w:t>Create smaller group discussions in classes larger than a dozen</w:t>
      </w:r>
      <w:r w:rsidRPr="00265651" w:rsidR="6179E9F7">
        <w:rPr>
          <w:rFonts w:ascii="Tahoma" w:hAnsi="Tahoma" w:eastAsia="Tahoma" w:cs="Tahoma"/>
          <w:b/>
          <w:bCs/>
          <w:color w:val="000000" w:themeColor="text1"/>
          <w:szCs w:val="24"/>
        </w:rPr>
        <w:t>.</w:t>
      </w:r>
    </w:p>
    <w:p w:rsidRPr="00265651" w:rsidR="00695894" w:rsidP="00B67E3A" w:rsidRDefault="25C43736" w14:paraId="7748E12C" w14:textId="00CF39F6">
      <w:pPr>
        <w:pStyle w:val="ListParagraph"/>
        <w:numPr>
          <w:ilvl w:val="1"/>
          <w:numId w:val="45"/>
        </w:numPr>
        <w:spacing w:before="240" w:after="160" w:line="259" w:lineRule="auto"/>
        <w:rPr>
          <w:rFonts w:asciiTheme="minorHAnsi" w:hAnsiTheme="minorHAnsi" w:eastAsiaTheme="minorEastAsia" w:cstheme="minorBidi"/>
          <w:color w:val="000000" w:themeColor="text1"/>
        </w:rPr>
      </w:pPr>
      <w:r w:rsidRPr="00265651">
        <w:rPr>
          <w:rFonts w:ascii="Tahoma" w:hAnsi="Tahoma" w:eastAsia="Tahoma" w:cs="Tahoma"/>
          <w:color w:val="000000" w:themeColor="text1"/>
        </w:rPr>
        <w:t>Group students into subsections of six to eight students.</w:t>
      </w:r>
    </w:p>
    <w:p w:rsidRPr="00265651" w:rsidR="00695894" w:rsidP="00B67E3A" w:rsidRDefault="25C43736" w14:paraId="215D36EF" w14:textId="4306C427">
      <w:pPr>
        <w:pStyle w:val="ListParagraph"/>
        <w:numPr>
          <w:ilvl w:val="1"/>
          <w:numId w:val="45"/>
        </w:numPr>
        <w:spacing w:before="240" w:after="160" w:line="259" w:lineRule="auto"/>
        <w:rPr>
          <w:rFonts w:asciiTheme="minorHAnsi" w:hAnsiTheme="minorHAnsi" w:eastAsiaTheme="minorEastAsia" w:cstheme="minorBidi"/>
          <w:color w:val="000000" w:themeColor="text1"/>
        </w:rPr>
      </w:pPr>
      <w:r w:rsidRPr="00265651">
        <w:rPr>
          <w:rFonts w:ascii="Tahoma" w:hAnsi="Tahoma" w:eastAsia="Tahoma" w:cs="Tahoma"/>
          <w:color w:val="000000" w:themeColor="text1"/>
        </w:rPr>
        <w:t>Create a separate but parallel discussion forum for each subsection.</w:t>
      </w:r>
    </w:p>
    <w:p w:rsidRPr="00265651" w:rsidR="00695894" w:rsidP="00B67E3A" w:rsidRDefault="25C43736" w14:paraId="74CB7BE3" w14:textId="6B8E9D86">
      <w:pPr>
        <w:pStyle w:val="ListParagraph"/>
        <w:numPr>
          <w:ilvl w:val="1"/>
          <w:numId w:val="45"/>
        </w:numPr>
        <w:spacing w:before="240" w:after="160" w:line="259" w:lineRule="auto"/>
        <w:rPr>
          <w:rFonts w:asciiTheme="minorHAnsi" w:hAnsiTheme="minorHAnsi" w:eastAsiaTheme="minorEastAsia" w:cstheme="minorBidi"/>
          <w:color w:val="000000" w:themeColor="text1"/>
        </w:rPr>
      </w:pPr>
      <w:r w:rsidRPr="00265651">
        <w:rPr>
          <w:rFonts w:ascii="Tahoma" w:hAnsi="Tahoma" w:eastAsia="Tahoma" w:cs="Tahoma"/>
          <w:color w:val="000000" w:themeColor="text1"/>
        </w:rPr>
        <w:t>Assign each group a unique or conflicting perspective.</w:t>
      </w:r>
    </w:p>
    <w:p w:rsidRPr="00265651" w:rsidR="00695894" w:rsidP="00B67E3A" w:rsidRDefault="25C43736" w14:paraId="03F47BF8" w14:textId="04F09F6F">
      <w:pPr>
        <w:pStyle w:val="JHEPBody"/>
        <w:numPr>
          <w:ilvl w:val="0"/>
          <w:numId w:val="44"/>
        </w:numPr>
        <w:spacing w:before="120" w:after="120"/>
        <w:rPr>
          <w:rFonts w:eastAsiaTheme="minorEastAsia" w:cstheme="minorBidi"/>
          <w:b/>
          <w:color w:val="000000" w:themeColor="text1"/>
          <w:szCs w:val="24"/>
        </w:rPr>
      </w:pPr>
      <w:r w:rsidRPr="00265651">
        <w:rPr>
          <w:rFonts w:ascii="Tahoma" w:hAnsi="Tahoma" w:eastAsia="Tahoma" w:cs="Tahoma"/>
          <w:b/>
          <w:color w:val="000000" w:themeColor="text1"/>
          <w:szCs w:val="24"/>
        </w:rPr>
        <w:t xml:space="preserve">Assign students rotating roles and responsibilities within the groups. </w:t>
      </w:r>
    </w:p>
    <w:p w:rsidRPr="00265651" w:rsidR="00695894" w:rsidP="00B67E3A" w:rsidRDefault="25C43736" w14:paraId="226C3624" w14:textId="0E5E98E9">
      <w:pPr>
        <w:pStyle w:val="ListParagraph"/>
        <w:numPr>
          <w:ilvl w:val="1"/>
          <w:numId w:val="45"/>
        </w:numPr>
        <w:spacing w:before="240" w:after="160" w:line="259" w:lineRule="auto"/>
        <w:rPr>
          <w:rFonts w:asciiTheme="minorHAnsi" w:hAnsiTheme="minorHAnsi" w:eastAsiaTheme="minorEastAsia" w:cstheme="minorBidi"/>
          <w:color w:val="000000" w:themeColor="text1"/>
        </w:rPr>
      </w:pPr>
      <w:r w:rsidRPr="00265651">
        <w:rPr>
          <w:rFonts w:ascii="Tahoma" w:hAnsi="Tahoma" w:eastAsia="Tahoma" w:cs="Tahoma"/>
          <w:color w:val="000000" w:themeColor="text1"/>
        </w:rPr>
        <w:t>First responder/initiator: initiates the conversation, provides guidelines, facilitates</w:t>
      </w:r>
    </w:p>
    <w:p w:rsidRPr="00265651" w:rsidR="00695894" w:rsidP="00B67E3A" w:rsidRDefault="25C43736" w14:paraId="70FE338A" w14:textId="140F18FF">
      <w:pPr>
        <w:pStyle w:val="ListParagraph"/>
        <w:numPr>
          <w:ilvl w:val="1"/>
          <w:numId w:val="45"/>
        </w:numPr>
        <w:spacing w:before="240" w:after="160" w:line="259" w:lineRule="auto"/>
        <w:rPr>
          <w:rFonts w:asciiTheme="minorHAnsi" w:hAnsiTheme="minorHAnsi" w:eastAsiaTheme="minorEastAsia" w:cstheme="minorBidi"/>
          <w:color w:val="000000" w:themeColor="text1"/>
        </w:rPr>
      </w:pPr>
      <w:r w:rsidRPr="00265651">
        <w:rPr>
          <w:rFonts w:ascii="Tahoma" w:hAnsi="Tahoma" w:eastAsia="Tahoma" w:cs="Tahoma"/>
          <w:color w:val="000000" w:themeColor="text1"/>
        </w:rPr>
        <w:t xml:space="preserve">Connector: ensures structure of discussions and connects ideas </w:t>
      </w:r>
    </w:p>
    <w:p w:rsidRPr="00265651" w:rsidR="00695894" w:rsidP="00B67E3A" w:rsidRDefault="766903F6" w14:paraId="3148BD7D" w14:textId="523F2184">
      <w:pPr>
        <w:pStyle w:val="ListParagraph"/>
        <w:numPr>
          <w:ilvl w:val="1"/>
          <w:numId w:val="45"/>
        </w:numPr>
        <w:spacing w:before="240" w:after="160" w:line="259" w:lineRule="auto"/>
        <w:rPr>
          <w:rFonts w:asciiTheme="minorHAnsi" w:hAnsiTheme="minorHAnsi" w:eastAsiaTheme="minorEastAsia" w:cstheme="minorBidi"/>
          <w:color w:val="000000" w:themeColor="text1"/>
        </w:rPr>
      </w:pPr>
      <w:r w:rsidRPr="00265651">
        <w:rPr>
          <w:rFonts w:ascii="Tahoma" w:hAnsi="Tahoma" w:eastAsia="Tahoma" w:cs="Tahoma"/>
          <w:color w:val="000000" w:themeColor="text1"/>
        </w:rPr>
        <w:t>Synthesizer: summarizes the main points, addresses misconceptions to provide clarity, and highlights concepts that were overlooked in the discussions</w:t>
      </w:r>
      <w:r w:rsidRPr="00265651" w:rsidR="0E6FF741">
        <w:rPr>
          <w:rFonts w:ascii="Tahoma" w:hAnsi="Tahoma" w:eastAsia="Tahoma" w:cs="Tahoma"/>
          <w:color w:val="000000" w:themeColor="text1"/>
        </w:rPr>
        <w:t>.</w:t>
      </w:r>
    </w:p>
    <w:p w:rsidRPr="00C87340" w:rsidR="00895A36" w:rsidP="00654CC9" w:rsidRDefault="00895A36" w14:paraId="1E147CD9" w14:textId="55C63AA3">
      <w:pPr>
        <w:rPr>
          <w:rFonts w:ascii="Tahoma" w:hAnsi="Tahoma" w:cs="Tahoma"/>
        </w:rPr>
      </w:pPr>
      <w:r w:rsidRPr="00C87340">
        <w:rPr>
          <w:rFonts w:ascii="Tahoma" w:hAnsi="Tahoma" w:eastAsia="Tahoma" w:cs="Tahoma"/>
          <w:color w:val="000000" w:themeColor="text1"/>
        </w:rPr>
        <w:br w:type="page"/>
      </w:r>
    </w:p>
    <w:p w:rsidRPr="000F4376" w:rsidR="00895A36" w:rsidP="0097264A" w:rsidRDefault="00FB0090" w14:paraId="736311C3" w14:textId="544962A7">
      <w:pPr>
        <w:pStyle w:val="Heading2"/>
      </w:pPr>
      <w:bookmarkStart w:name="_Sample_Discussion_Rubric" w:id="7"/>
      <w:bookmarkStart w:name="_Hlk79479257" w:id="8"/>
      <w:bookmarkEnd w:id="7"/>
      <w:r>
        <w:lastRenderedPageBreak/>
        <w:t xml:space="preserve">Sample </w:t>
      </w:r>
      <w:r w:rsidRPr="6A0D17AE" w:rsidR="00895A36">
        <w:t>Discussion Rubric</w:t>
      </w:r>
    </w:p>
    <w:bookmarkEnd w:id="8"/>
    <w:p w:rsidRPr="000F4376" w:rsidR="00695894" w:rsidP="6A0D17AE" w:rsidRDefault="4ACF8F92" w14:paraId="096C6939" w14:textId="01AED4A3">
      <w:pPr>
        <w:pStyle w:val="CourseName"/>
        <w:rPr>
          <w:rFonts w:ascii="Tahoma" w:hAnsi="Tahoma" w:eastAsia="Tahoma" w:cs="Tahoma"/>
          <w:u w:val="none"/>
        </w:rPr>
      </w:pPr>
      <w:r w:rsidRPr="27C586F3">
        <w:rPr>
          <w:rFonts w:ascii="Tahoma" w:hAnsi="Tahoma" w:eastAsia="Tahoma" w:cs="Tahoma"/>
          <w:color w:val="000000" w:themeColor="text1"/>
          <w:u w:val="none"/>
        </w:rPr>
        <w:t xml:space="preserve">From </w:t>
      </w:r>
      <w:r w:rsidRPr="27C586F3" w:rsidR="54E5F8F5">
        <w:rPr>
          <w:rFonts w:ascii="Tahoma" w:hAnsi="Tahoma" w:eastAsia="Tahoma" w:cs="Tahoma"/>
          <w:color w:val="000000" w:themeColor="text1"/>
          <w:u w:val="none"/>
        </w:rPr>
        <w:t>635.483: E-Business: Models, Architecture, Technology, and Infrastructure</w:t>
      </w:r>
    </w:p>
    <w:p w:rsidRPr="000F4376" w:rsidR="00695894" w:rsidP="6A0D17AE" w:rsidRDefault="00695894" w14:paraId="6D55C2C2" w14:textId="22815145">
      <w:pPr>
        <w:rPr>
          <w:rFonts w:ascii="Tahoma" w:hAnsi="Tahoma" w:eastAsia="Tahoma" w:cs="Tahoma"/>
          <w:b/>
          <w:bCs/>
          <w:color w:val="404040" w:themeColor="text1" w:themeTint="BF"/>
        </w:rPr>
      </w:pPr>
    </w:p>
    <w:p w:rsidRPr="00295EEB" w:rsidR="00695894" w:rsidP="00295EEB" w:rsidRDefault="54E5F8F5" w14:paraId="7DAB9FCD" w14:textId="49735FEC">
      <w:pPr>
        <w:pStyle w:val="Heading3"/>
      </w:pPr>
      <w:r w:rsidRPr="00295EEB">
        <w:t>Overview</w:t>
      </w:r>
    </w:p>
    <w:p w:rsidRPr="000F4376" w:rsidR="00695894" w:rsidP="6A0D17AE" w:rsidRDefault="00695894" w14:paraId="41BB4729" w14:textId="4781E00A">
      <w:pPr>
        <w:ind w:right="-288"/>
        <w:rPr>
          <w:rFonts w:ascii="Tahoma" w:hAnsi="Tahoma" w:eastAsia="Tahoma" w:cs="Tahoma"/>
          <w:b/>
          <w:bCs/>
          <w:color w:val="1F497D"/>
        </w:rPr>
      </w:pPr>
    </w:p>
    <w:p w:rsidRPr="000F4376" w:rsidR="00695894" w:rsidP="6A0D17AE" w:rsidRDefault="54E5F8F5" w14:paraId="2233F669" w14:textId="223D870D">
      <w:pPr>
        <w:pStyle w:val="JHEPBody"/>
        <w:spacing w:before="0" w:after="0"/>
        <w:rPr>
          <w:rFonts w:ascii="Tahoma" w:hAnsi="Tahoma" w:eastAsia="Tahoma" w:cs="Tahoma"/>
          <w:color w:val="000000" w:themeColor="text1"/>
          <w:szCs w:val="24"/>
        </w:rPr>
      </w:pPr>
      <w:r w:rsidRPr="27C586F3">
        <w:rPr>
          <w:rFonts w:ascii="Tahoma" w:hAnsi="Tahoma" w:eastAsia="Tahoma" w:cs="Tahoma"/>
          <w:color w:val="000000" w:themeColor="text1"/>
        </w:rPr>
        <w:t xml:space="preserve">There are Discussion Questions in every module of the course. Refer to the specific module for instructions regarding each Discussion Question. </w:t>
      </w:r>
    </w:p>
    <w:p w:rsidRPr="000F4376" w:rsidR="00695894" w:rsidP="6A0D17AE" w:rsidRDefault="00695894" w14:paraId="115E9E3C" w14:textId="4FAF0A24">
      <w:pPr>
        <w:rPr>
          <w:rFonts w:ascii="Tahoma" w:hAnsi="Tahoma" w:eastAsia="Tahoma" w:cs="Tahoma"/>
          <w:color w:val="000000" w:themeColor="text1"/>
        </w:rPr>
      </w:pPr>
    </w:p>
    <w:p w:rsidRPr="000F4376" w:rsidR="00695894" w:rsidP="6A0D17AE" w:rsidRDefault="54E5F8F5" w14:paraId="63947E79" w14:textId="236A1607">
      <w:pPr>
        <w:pStyle w:val="JHEPBody"/>
        <w:spacing w:before="0" w:after="0"/>
        <w:rPr>
          <w:rFonts w:ascii="Tahoma" w:hAnsi="Tahoma" w:eastAsia="Tahoma" w:cs="Tahoma"/>
          <w:color w:val="000000" w:themeColor="text1"/>
          <w:szCs w:val="24"/>
        </w:rPr>
      </w:pPr>
      <w:r w:rsidRPr="27C586F3">
        <w:rPr>
          <w:rFonts w:ascii="Tahoma" w:hAnsi="Tahoma" w:eastAsia="Tahoma" w:cs="Tahoma"/>
          <w:color w:val="000000" w:themeColor="text1"/>
        </w:rPr>
        <w:t>You are required to provide a Discussion Question Response and respond to at least two classmates</w:t>
      </w:r>
      <w:r w:rsidR="008C00A3">
        <w:rPr>
          <w:rFonts w:ascii="Tahoma" w:hAnsi="Tahoma" w:eastAsia="Tahoma" w:cs="Tahoma"/>
          <w:color w:val="000000" w:themeColor="text1"/>
        </w:rPr>
        <w:t>'</w:t>
      </w:r>
      <w:r w:rsidRPr="27C586F3">
        <w:rPr>
          <w:rFonts w:ascii="Tahoma" w:hAnsi="Tahoma" w:eastAsia="Tahoma" w:cs="Tahoma"/>
          <w:color w:val="000000" w:themeColor="text1"/>
        </w:rPr>
        <w:t xml:space="preserve"> threads </w:t>
      </w:r>
      <w:r w:rsidRPr="27C586F3">
        <w:rPr>
          <w:rFonts w:ascii="Tahoma" w:hAnsi="Tahoma" w:eastAsia="Tahoma" w:cs="Tahoma"/>
          <w:b/>
          <w:bCs/>
          <w:color w:val="000000" w:themeColor="text1"/>
        </w:rPr>
        <w:t>by the end of each module</w:t>
      </w:r>
      <w:r w:rsidRPr="27C586F3">
        <w:rPr>
          <w:rFonts w:ascii="Tahoma" w:hAnsi="Tahoma" w:eastAsia="Tahoma" w:cs="Tahoma"/>
          <w:color w:val="000000" w:themeColor="text1"/>
        </w:rPr>
        <w:t xml:space="preserve">. To facilitate this, it is recommended that you post your response to the prompt </w:t>
      </w:r>
      <w:r w:rsidRPr="27C586F3">
        <w:rPr>
          <w:rFonts w:ascii="Tahoma" w:hAnsi="Tahoma" w:eastAsia="Tahoma" w:cs="Tahoma"/>
          <w:b/>
          <w:bCs/>
          <w:color w:val="000000" w:themeColor="text1"/>
        </w:rPr>
        <w:t>by Day 5</w:t>
      </w:r>
      <w:r w:rsidRPr="27C586F3">
        <w:rPr>
          <w:rFonts w:ascii="Tahoma" w:hAnsi="Tahoma" w:eastAsia="Tahoma" w:cs="Tahoma"/>
          <w:color w:val="000000" w:themeColor="text1"/>
        </w:rPr>
        <w:t xml:space="preserve"> of the module to give your classmates enough time to respond to your post by the end of the module.</w:t>
      </w:r>
    </w:p>
    <w:p w:rsidRPr="000F4376" w:rsidR="00695894" w:rsidP="6A0D17AE" w:rsidRDefault="00695894" w14:paraId="5E68B6EF" w14:textId="3E685B5E">
      <w:pPr>
        <w:ind w:right="-288"/>
        <w:rPr>
          <w:rFonts w:ascii="Tahoma" w:hAnsi="Tahoma" w:eastAsia="Tahoma" w:cs="Tahoma"/>
          <w:b/>
          <w:bCs/>
          <w:color w:val="1F497D"/>
        </w:rPr>
      </w:pPr>
    </w:p>
    <w:p w:rsidRPr="000F4376" w:rsidR="00695894" w:rsidP="00295EEB" w:rsidRDefault="54E5F8F5" w14:paraId="724001ED" w14:textId="4625C5E2">
      <w:pPr>
        <w:pStyle w:val="Heading3"/>
        <w:rPr>
          <w:color w:val="1F497D"/>
        </w:rPr>
      </w:pPr>
      <w:r w:rsidRPr="27C586F3">
        <w:t>Submission</w:t>
      </w:r>
      <w:r w:rsidRPr="27C586F3">
        <w:rPr>
          <w:color w:val="1F497D"/>
        </w:rPr>
        <w:t xml:space="preserve"> </w:t>
      </w:r>
    </w:p>
    <w:p w:rsidRPr="000F4376" w:rsidR="00695894" w:rsidP="6A0D17AE" w:rsidRDefault="00695894" w14:paraId="31783C6C" w14:textId="4AD69B1E">
      <w:pPr>
        <w:ind w:right="-288"/>
        <w:rPr>
          <w:rFonts w:ascii="Tahoma" w:hAnsi="Tahoma" w:eastAsia="Tahoma" w:cs="Tahoma"/>
          <w:b/>
          <w:bCs/>
          <w:color w:val="1F497D"/>
        </w:rPr>
      </w:pPr>
    </w:p>
    <w:p w:rsidRPr="000F4376" w:rsidR="00695894" w:rsidP="6A0D17AE" w:rsidRDefault="54E5F8F5" w14:paraId="444042AE" w14:textId="48298A1F">
      <w:pPr>
        <w:rPr>
          <w:rFonts w:eastAsia="Tahoma"/>
        </w:rPr>
      </w:pPr>
      <w:r w:rsidRPr="27C586F3">
        <w:rPr>
          <w:rFonts w:ascii="Tahoma" w:hAnsi="Tahoma" w:eastAsia="Tahoma" w:cs="Tahoma"/>
          <w:color w:val="000000" w:themeColor="text1"/>
        </w:rPr>
        <w:t xml:space="preserve">You will submit each discussion by clicking the Module # Discussion located in the specific module. This will then take you to the discussion forum. Each student is expected to create his or her OWN THREAD. </w:t>
      </w:r>
    </w:p>
    <w:p w:rsidRPr="000F4376" w:rsidR="00695894" w:rsidP="6A0D17AE" w:rsidRDefault="00695894" w14:paraId="5C5CA9AD" w14:textId="22E9895D">
      <w:pPr>
        <w:rPr>
          <w:rFonts w:ascii="Tahoma" w:hAnsi="Tahoma" w:eastAsia="Tahoma" w:cs="Tahoma"/>
          <w:color w:val="000000" w:themeColor="text1"/>
        </w:rPr>
      </w:pPr>
    </w:p>
    <w:p w:rsidRPr="000F4376" w:rsidR="00695894" w:rsidP="6A0D17AE" w:rsidRDefault="54E5F8F5" w14:paraId="685A2A70" w14:textId="5178D687">
      <w:pPr>
        <w:pStyle w:val="JHEPBody"/>
        <w:spacing w:before="0" w:after="0"/>
        <w:rPr>
          <w:rFonts w:ascii="Tahoma" w:hAnsi="Tahoma" w:eastAsia="Tahoma" w:cs="Tahoma"/>
          <w:color w:val="000000" w:themeColor="text1"/>
          <w:szCs w:val="24"/>
        </w:rPr>
      </w:pPr>
      <w:r w:rsidRPr="27C586F3">
        <w:rPr>
          <w:rFonts w:ascii="Tahoma" w:hAnsi="Tahoma" w:eastAsia="Tahoma" w:cs="Tahoma"/>
          <w:color w:val="000000" w:themeColor="text1"/>
        </w:rPr>
        <w:t xml:space="preserve">Please use the following for naming the threads: </w:t>
      </w:r>
      <w:r w:rsidR="008C00A3">
        <w:rPr>
          <w:rFonts w:ascii="Tahoma" w:hAnsi="Tahoma" w:eastAsia="Tahoma" w:cs="Tahoma"/>
          <w:color w:val="000000" w:themeColor="text1"/>
        </w:rPr>
        <w:t>'</w:t>
      </w:r>
      <w:proofErr w:type="spellStart"/>
      <w:proofErr w:type="gramStart"/>
      <w:r w:rsidRPr="27C586F3">
        <w:rPr>
          <w:rFonts w:ascii="Tahoma" w:hAnsi="Tahoma" w:eastAsia="Tahoma" w:cs="Tahoma"/>
          <w:color w:val="000000" w:themeColor="text1"/>
        </w:rPr>
        <w:t>lastname.title</w:t>
      </w:r>
      <w:proofErr w:type="spellEnd"/>
      <w:proofErr w:type="gramEnd"/>
      <w:r w:rsidRPr="27C586F3">
        <w:rPr>
          <w:rFonts w:ascii="Tahoma" w:hAnsi="Tahoma" w:eastAsia="Tahoma" w:cs="Tahoma"/>
          <w:color w:val="000000" w:themeColor="text1"/>
        </w:rPr>
        <w:t xml:space="preserve"> of post</w:t>
      </w:r>
      <w:r w:rsidR="008C00A3">
        <w:rPr>
          <w:rFonts w:ascii="Tahoma" w:hAnsi="Tahoma" w:eastAsia="Tahoma" w:cs="Tahoma"/>
          <w:color w:val="000000" w:themeColor="text1"/>
        </w:rPr>
        <w:t>'</w:t>
      </w:r>
      <w:r w:rsidRPr="27C586F3">
        <w:rPr>
          <w:rFonts w:ascii="Tahoma" w:hAnsi="Tahoma" w:eastAsia="Tahoma" w:cs="Tahoma"/>
          <w:color w:val="000000" w:themeColor="text1"/>
        </w:rPr>
        <w:t xml:space="preserve"> (your discretion). </w:t>
      </w:r>
    </w:p>
    <w:p w:rsidRPr="000F4376" w:rsidR="00695894" w:rsidP="6A0D17AE" w:rsidRDefault="00695894" w14:paraId="3BC4A9E8" w14:textId="7D1A8A01">
      <w:pPr>
        <w:rPr>
          <w:rFonts w:ascii="Tahoma" w:hAnsi="Tahoma" w:eastAsia="Tahoma" w:cs="Tahoma"/>
          <w:color w:val="000000" w:themeColor="text1"/>
        </w:rPr>
      </w:pPr>
    </w:p>
    <w:p w:rsidRPr="000F4376" w:rsidR="00695894" w:rsidP="6A0D17AE" w:rsidRDefault="54E5F8F5" w14:paraId="4DDD3671" w14:textId="3DC7B3BE">
      <w:pPr>
        <w:rPr>
          <w:rFonts w:eastAsia="Tahoma"/>
        </w:rPr>
      </w:pPr>
      <w:r w:rsidRPr="27C586F3">
        <w:rPr>
          <w:rFonts w:ascii="Tahoma" w:hAnsi="Tahoma" w:eastAsia="Tahoma" w:cs="Tahoma"/>
          <w:color w:val="000000" w:themeColor="text1"/>
        </w:rPr>
        <w:t>You are also expected to respond to other students</w:t>
      </w:r>
      <w:r w:rsidR="008C00A3">
        <w:rPr>
          <w:rFonts w:ascii="Tahoma" w:hAnsi="Tahoma" w:eastAsia="Tahoma" w:cs="Tahoma"/>
          <w:color w:val="000000" w:themeColor="text1"/>
        </w:rPr>
        <w:t>'</w:t>
      </w:r>
      <w:r w:rsidRPr="27C586F3">
        <w:rPr>
          <w:rFonts w:ascii="Tahoma" w:hAnsi="Tahoma" w:eastAsia="Tahoma" w:cs="Tahoma"/>
          <w:color w:val="000000" w:themeColor="text1"/>
        </w:rPr>
        <w:t xml:space="preserve"> threads. While responding to your classmates</w:t>
      </w:r>
      <w:r w:rsidR="008C00A3">
        <w:rPr>
          <w:rFonts w:ascii="Tahoma" w:hAnsi="Tahoma" w:eastAsia="Tahoma" w:cs="Tahoma"/>
          <w:color w:val="000000" w:themeColor="text1"/>
        </w:rPr>
        <w:t>'</w:t>
      </w:r>
      <w:r w:rsidRPr="27C586F3">
        <w:rPr>
          <w:rFonts w:ascii="Tahoma" w:hAnsi="Tahoma" w:eastAsia="Tahoma" w:cs="Tahoma"/>
          <w:color w:val="000000" w:themeColor="text1"/>
        </w:rPr>
        <w:t xml:space="preserve"> discussion points, make sure to analyze and compare their thoughts with yours. It would be a good practice to brainstorm some technical innovations that would be required for the classmate</w:t>
      </w:r>
      <w:r w:rsidR="008C00A3">
        <w:rPr>
          <w:rFonts w:ascii="Tahoma" w:hAnsi="Tahoma" w:eastAsia="Tahoma" w:cs="Tahoma"/>
          <w:color w:val="000000" w:themeColor="text1"/>
        </w:rPr>
        <w:t>'</w:t>
      </w:r>
      <w:r w:rsidRPr="27C586F3">
        <w:rPr>
          <w:rFonts w:ascii="Tahoma" w:hAnsi="Tahoma" w:eastAsia="Tahoma" w:cs="Tahoma"/>
          <w:color w:val="000000" w:themeColor="text1"/>
        </w:rPr>
        <w:t>s predictions or vision to come true.</w:t>
      </w:r>
    </w:p>
    <w:p w:rsidRPr="000F4376" w:rsidR="00695894" w:rsidP="6A0D17AE" w:rsidRDefault="00695894" w14:paraId="64C10C80" w14:textId="143AAF51">
      <w:pPr>
        <w:rPr>
          <w:rFonts w:ascii="Tahoma" w:hAnsi="Tahoma" w:eastAsia="Tahoma" w:cs="Tahoma"/>
          <w:color w:val="000000" w:themeColor="text1"/>
        </w:rPr>
      </w:pPr>
    </w:p>
    <w:p w:rsidRPr="000F4376" w:rsidR="00695894" w:rsidP="00295EEB" w:rsidRDefault="54E5F8F5" w14:paraId="554F6D6C" w14:textId="4FEF03E2">
      <w:pPr>
        <w:pStyle w:val="Heading3"/>
      </w:pPr>
      <w:r w:rsidRPr="27C586F3">
        <w:t>Plagiarism</w:t>
      </w:r>
    </w:p>
    <w:p w:rsidRPr="000F4376" w:rsidR="00695894" w:rsidP="6A0D17AE" w:rsidRDefault="00695894" w14:paraId="65DF11A3" w14:textId="0AD41AA0">
      <w:pPr>
        <w:ind w:right="-288"/>
        <w:rPr>
          <w:rFonts w:ascii="Tahoma" w:hAnsi="Tahoma" w:eastAsia="Tahoma" w:cs="Tahoma"/>
          <w:b/>
          <w:bCs/>
          <w:color w:val="1F497D"/>
        </w:rPr>
      </w:pPr>
    </w:p>
    <w:p w:rsidRPr="000F4376" w:rsidR="00695894" w:rsidP="6A0D17AE" w:rsidRDefault="54E5F8F5" w14:paraId="536B8725" w14:textId="48C11757">
      <w:pPr>
        <w:pStyle w:val="JHEPBody"/>
        <w:spacing w:before="0" w:after="0"/>
        <w:rPr>
          <w:rFonts w:ascii="Tahoma" w:hAnsi="Tahoma" w:eastAsia="Tahoma" w:cs="Tahoma"/>
          <w:color w:val="000000" w:themeColor="text1"/>
          <w:szCs w:val="24"/>
        </w:rPr>
      </w:pPr>
      <w:r w:rsidRPr="27C586F3">
        <w:rPr>
          <w:rFonts w:ascii="Tahoma" w:hAnsi="Tahoma" w:eastAsia="Tahoma" w:cs="Tahoma"/>
          <w:color w:val="000000" w:themeColor="text1"/>
        </w:rPr>
        <w:t xml:space="preserve">Plagiarism is defined as taking the words, </w:t>
      </w:r>
      <w:r w:rsidRPr="27C586F3" w:rsidR="0066639C">
        <w:rPr>
          <w:rFonts w:ascii="Tahoma" w:hAnsi="Tahoma" w:eastAsia="Tahoma" w:cs="Tahoma"/>
          <w:color w:val="000000" w:themeColor="text1"/>
        </w:rPr>
        <w:t>ideas,</w:t>
      </w:r>
      <w:r w:rsidRPr="27C586F3">
        <w:rPr>
          <w:rFonts w:ascii="Tahoma" w:hAnsi="Tahoma" w:eastAsia="Tahoma" w:cs="Tahoma"/>
          <w:color w:val="000000" w:themeColor="text1"/>
        </w:rPr>
        <w:t xml:space="preserve"> or thoughts of another and representing them as one's own. If you use the ideas of another, provide a complete citation in the source work; if you use the words of another, present the words in the correct quotation notation (indentation or enclosed in quotation marks, as appropriate) and include a complete citation to the source. Discussion Grading Rubric</w:t>
      </w:r>
    </w:p>
    <w:p w:rsidRPr="000F4376" w:rsidR="00695894" w:rsidP="6A0D17AE" w:rsidRDefault="00695894" w14:paraId="214E9470" w14:textId="496F5A63">
      <w:pPr>
        <w:ind w:right="-288"/>
        <w:rPr>
          <w:rFonts w:ascii="Tahoma" w:hAnsi="Tahoma" w:eastAsia="Tahoma" w:cs="Tahoma"/>
          <w:b/>
          <w:bCs/>
          <w:color w:val="1F497D"/>
        </w:rPr>
      </w:pPr>
    </w:p>
    <w:p w:rsidRPr="000F4376" w:rsidR="00695894" w:rsidP="6A0D17AE" w:rsidRDefault="54E5F8F5" w14:paraId="4C51A0C4" w14:textId="30C3CFD3">
      <w:pPr>
        <w:rPr>
          <w:rFonts w:eastAsia="Tahoma"/>
        </w:rPr>
      </w:pPr>
      <w:r w:rsidRPr="27C586F3">
        <w:rPr>
          <w:rFonts w:ascii="Tahoma" w:hAnsi="Tahoma" w:eastAsia="Tahoma" w:cs="Tahoma"/>
          <w:color w:val="000000" w:themeColor="text1"/>
        </w:rPr>
        <w:t>This rubric assumes the student expresses opinions and ideas in a clear and concise manner, using normal and reasonable spelling and grammar, with minimal error. Posts not meeting this standard will have the grade adjusted downward as appropriate.</w:t>
      </w:r>
    </w:p>
    <w:p w:rsidRPr="000F4376" w:rsidR="00695894" w:rsidP="6A0D17AE" w:rsidRDefault="00695894" w14:paraId="2E01410C" w14:textId="05E23774">
      <w:pPr>
        <w:spacing w:before="120" w:after="180"/>
        <w:rPr>
          <w:rFonts w:ascii="Tahoma" w:hAnsi="Tahoma" w:eastAsia="Tahoma" w:cs="Tahoma"/>
          <w:color w:val="000000" w:themeColor="text1"/>
        </w:rPr>
      </w:pPr>
      <w:r w:rsidRPr="27C586F3">
        <w:rPr>
          <w:rFonts w:ascii="Tahoma" w:hAnsi="Tahoma" w:eastAsia="Tahoma" w:cs="Tahoma"/>
        </w:rPr>
        <w:br w:type="page"/>
      </w:r>
    </w:p>
    <w:tbl>
      <w:tblPr>
        <w:tblStyle w:val="TableGrid"/>
        <w:tblW w:w="0" w:type="auto"/>
        <w:tblInd w:w="105" w:type="dxa"/>
        <w:tblLayout w:type="fixed"/>
        <w:tblLook w:val="04A0" w:firstRow="1" w:lastRow="0" w:firstColumn="1" w:lastColumn="0" w:noHBand="0" w:noVBand="1"/>
      </w:tblPr>
      <w:tblGrid>
        <w:gridCol w:w="2115"/>
        <w:gridCol w:w="2280"/>
        <w:gridCol w:w="2523"/>
        <w:gridCol w:w="2442"/>
      </w:tblGrid>
      <w:tr w:rsidR="6A0D17AE" w:rsidTr="27C586F3" w14:paraId="688AD3DB" w14:textId="77777777">
        <w:trPr>
          <w:trHeight w:val="390"/>
        </w:trPr>
        <w:tc>
          <w:tcPr>
            <w:tcW w:w="2115" w:type="dxa"/>
            <w:vAlign w:val="center"/>
          </w:tcPr>
          <w:p w:rsidR="6A0D17AE" w:rsidP="6A0D17AE" w:rsidRDefault="69B1ACA8" w14:paraId="2ACC96AA" w14:textId="1827F765">
            <w:pPr>
              <w:rPr>
                <w:rFonts w:eastAsia="Tahoma"/>
              </w:rPr>
            </w:pPr>
            <w:r w:rsidRPr="27C586F3">
              <w:rPr>
                <w:rFonts w:ascii="Tahoma" w:hAnsi="Tahoma" w:eastAsia="Tahoma" w:cs="Tahoma"/>
                <w:b/>
                <w:bCs/>
              </w:rPr>
              <w:lastRenderedPageBreak/>
              <w:t>Criteria</w:t>
            </w:r>
          </w:p>
        </w:tc>
        <w:tc>
          <w:tcPr>
            <w:tcW w:w="7245" w:type="dxa"/>
            <w:gridSpan w:val="3"/>
            <w:vAlign w:val="center"/>
          </w:tcPr>
          <w:p w:rsidR="6A0D17AE" w:rsidP="6A0D17AE" w:rsidRDefault="69B1ACA8" w14:paraId="3F2C4323" w14:textId="34EC58C1">
            <w:pPr>
              <w:rPr>
                <w:rFonts w:eastAsia="Tahoma"/>
              </w:rPr>
            </w:pPr>
            <w:r w:rsidRPr="27C586F3">
              <w:rPr>
                <w:rFonts w:ascii="Tahoma" w:hAnsi="Tahoma" w:eastAsia="Tahoma" w:cs="Tahoma"/>
                <w:b/>
                <w:bCs/>
                <w:color w:val="000000" w:themeColor="text1"/>
              </w:rPr>
              <w:t>Level of Effort</w:t>
            </w:r>
          </w:p>
        </w:tc>
      </w:tr>
      <w:tr w:rsidR="6A0D17AE" w:rsidTr="27C586F3" w14:paraId="71135439" w14:textId="77777777">
        <w:trPr>
          <w:trHeight w:val="2055"/>
        </w:trPr>
        <w:tc>
          <w:tcPr>
            <w:tcW w:w="2115" w:type="dxa"/>
            <w:vAlign w:val="center"/>
          </w:tcPr>
          <w:p w:rsidR="6A0D17AE" w:rsidP="6A0D17AE" w:rsidRDefault="69B1ACA8" w14:paraId="03AC8A7B" w14:textId="7E935FC5">
            <w:pPr>
              <w:rPr>
                <w:rFonts w:eastAsia="Tahoma"/>
              </w:rPr>
            </w:pPr>
            <w:r w:rsidRPr="27C586F3">
              <w:rPr>
                <w:rFonts w:ascii="Tahoma" w:hAnsi="Tahoma" w:eastAsia="Tahoma" w:cs="Tahoma"/>
                <w:b/>
                <w:bCs/>
                <w:color w:val="000000" w:themeColor="text1"/>
              </w:rPr>
              <w:t>Relevance/ Understanding</w:t>
            </w:r>
          </w:p>
        </w:tc>
        <w:tc>
          <w:tcPr>
            <w:tcW w:w="2280" w:type="dxa"/>
            <w:vAlign w:val="center"/>
          </w:tcPr>
          <w:p w:rsidR="6A0D17AE" w:rsidP="6A0D17AE" w:rsidRDefault="69B1ACA8" w14:paraId="05B2CBAA" w14:textId="1B490BB4">
            <w:pPr>
              <w:rPr>
                <w:rFonts w:eastAsia="Tahoma"/>
              </w:rPr>
            </w:pPr>
            <w:r w:rsidRPr="27C586F3">
              <w:rPr>
                <w:rFonts w:ascii="Tahoma" w:hAnsi="Tahoma" w:eastAsia="Tahoma" w:cs="Tahoma"/>
              </w:rPr>
              <w:t>Contributes little or no new ideas. Shows very little no grasp of the discussion topic. Mostly agrees or asks questions.</w:t>
            </w:r>
          </w:p>
          <w:p w:rsidR="6A0D17AE" w:rsidP="6A0D17AE" w:rsidRDefault="6A0D17AE" w14:paraId="5D7DFB7B" w14:textId="17E77A1D">
            <w:pPr>
              <w:rPr>
                <w:rFonts w:ascii="Tahoma" w:hAnsi="Tahoma" w:eastAsia="Tahoma" w:cs="Tahoma"/>
              </w:rPr>
            </w:pPr>
          </w:p>
          <w:p w:rsidR="6A0D17AE" w:rsidP="6A0D17AE" w:rsidRDefault="69B1ACA8" w14:paraId="56936A1E" w14:textId="573D8F89">
            <w:pPr>
              <w:rPr>
                <w:rFonts w:eastAsia="Tahoma"/>
              </w:rPr>
            </w:pPr>
            <w:r w:rsidRPr="27C586F3">
              <w:rPr>
                <w:rFonts w:ascii="Tahoma" w:hAnsi="Tahoma" w:eastAsia="Tahoma" w:cs="Tahoma"/>
              </w:rPr>
              <w:t>0 points</w:t>
            </w:r>
          </w:p>
        </w:tc>
        <w:tc>
          <w:tcPr>
            <w:tcW w:w="2523" w:type="dxa"/>
            <w:vAlign w:val="center"/>
          </w:tcPr>
          <w:p w:rsidR="6A0D17AE" w:rsidP="6A0D17AE" w:rsidRDefault="69B1ACA8" w14:paraId="4CB35A39" w14:textId="1726B173">
            <w:pPr>
              <w:pStyle w:val="JHEPBody"/>
              <w:spacing w:before="0" w:after="0"/>
              <w:rPr>
                <w:rFonts w:ascii="Tahoma" w:hAnsi="Tahoma" w:eastAsia="Tahoma" w:cs="Tahoma"/>
                <w:szCs w:val="24"/>
              </w:rPr>
            </w:pPr>
            <w:r w:rsidRPr="27C586F3">
              <w:rPr>
                <w:rFonts w:ascii="Tahoma" w:hAnsi="Tahoma" w:eastAsia="Tahoma" w:cs="Tahoma"/>
              </w:rPr>
              <w:t>Contributes several new ideas. Postings contain some rehashing or summary of other postings. Seems to grasp discussion.</w:t>
            </w:r>
          </w:p>
          <w:p w:rsidR="6A0D17AE" w:rsidP="6A0D17AE" w:rsidRDefault="6A0D17AE" w14:paraId="3F933A9C" w14:textId="33922700">
            <w:pPr>
              <w:rPr>
                <w:rFonts w:ascii="Tahoma" w:hAnsi="Tahoma" w:eastAsia="Tahoma" w:cs="Tahoma"/>
              </w:rPr>
            </w:pPr>
          </w:p>
          <w:p w:rsidR="6A0D17AE" w:rsidP="6A0D17AE" w:rsidRDefault="69B1ACA8" w14:paraId="423CAE31" w14:textId="44437DB7">
            <w:pPr>
              <w:rPr>
                <w:rFonts w:eastAsia="Tahoma"/>
              </w:rPr>
            </w:pPr>
            <w:r w:rsidRPr="27C586F3">
              <w:rPr>
                <w:rFonts w:ascii="Tahoma" w:hAnsi="Tahoma" w:eastAsia="Tahoma" w:cs="Tahoma"/>
              </w:rPr>
              <w:t>2 points</w:t>
            </w:r>
          </w:p>
        </w:tc>
        <w:tc>
          <w:tcPr>
            <w:tcW w:w="2442" w:type="dxa"/>
            <w:vAlign w:val="center"/>
          </w:tcPr>
          <w:p w:rsidR="6A0D17AE" w:rsidP="6A0D17AE" w:rsidRDefault="69B1ACA8" w14:paraId="6ADCA752" w14:textId="150CA7E3">
            <w:pPr>
              <w:rPr>
                <w:rFonts w:eastAsia="Tahoma"/>
              </w:rPr>
            </w:pPr>
            <w:r w:rsidRPr="27C586F3">
              <w:rPr>
                <w:rFonts w:ascii="Tahoma" w:hAnsi="Tahoma" w:eastAsia="Tahoma" w:cs="Tahoma"/>
              </w:rPr>
              <w:t>Posts offer excellent depth and insight, and some new ideas. Shows an outstanding understanding of the discussion topic.</w:t>
            </w:r>
          </w:p>
          <w:p w:rsidR="6A0D17AE" w:rsidP="6A0D17AE" w:rsidRDefault="6A0D17AE" w14:paraId="37897EA9" w14:textId="218154F4">
            <w:pPr>
              <w:rPr>
                <w:rFonts w:ascii="Tahoma" w:hAnsi="Tahoma" w:eastAsia="Tahoma" w:cs="Tahoma"/>
              </w:rPr>
            </w:pPr>
          </w:p>
          <w:p w:rsidR="6A0D17AE" w:rsidP="6A0D17AE" w:rsidRDefault="69B1ACA8" w14:paraId="0F3D1DC9" w14:textId="2E97D4F0">
            <w:pPr>
              <w:pStyle w:val="JHEPBody"/>
              <w:spacing w:before="0" w:after="0"/>
              <w:rPr>
                <w:rFonts w:ascii="Tahoma" w:hAnsi="Tahoma" w:eastAsia="Tahoma" w:cs="Tahoma"/>
                <w:szCs w:val="24"/>
              </w:rPr>
            </w:pPr>
            <w:r w:rsidRPr="27C586F3">
              <w:rPr>
                <w:rFonts w:ascii="Tahoma" w:hAnsi="Tahoma" w:eastAsia="Tahoma" w:cs="Tahoma"/>
              </w:rPr>
              <w:t>4 points</w:t>
            </w:r>
          </w:p>
        </w:tc>
      </w:tr>
      <w:tr w:rsidR="6A0D17AE" w:rsidTr="27C586F3" w14:paraId="562B389F" w14:textId="77777777">
        <w:trPr>
          <w:trHeight w:val="1455"/>
        </w:trPr>
        <w:tc>
          <w:tcPr>
            <w:tcW w:w="2115" w:type="dxa"/>
            <w:vAlign w:val="center"/>
          </w:tcPr>
          <w:p w:rsidR="6A0D17AE" w:rsidP="6A0D17AE" w:rsidRDefault="69B1ACA8" w14:paraId="2EF13A81" w14:textId="5A88BF8D">
            <w:pPr>
              <w:rPr>
                <w:rFonts w:eastAsia="Tahoma"/>
              </w:rPr>
            </w:pPr>
            <w:r w:rsidRPr="27C586F3">
              <w:rPr>
                <w:rFonts w:ascii="Tahoma" w:hAnsi="Tahoma" w:eastAsia="Tahoma" w:cs="Tahoma"/>
                <w:b/>
                <w:bCs/>
                <w:color w:val="000000" w:themeColor="text1"/>
              </w:rPr>
              <w:t>Posts</w:t>
            </w:r>
          </w:p>
        </w:tc>
        <w:tc>
          <w:tcPr>
            <w:tcW w:w="2280" w:type="dxa"/>
            <w:vAlign w:val="center"/>
          </w:tcPr>
          <w:p w:rsidR="6A0D17AE" w:rsidP="6A0D17AE" w:rsidRDefault="69B1ACA8" w14:paraId="4F167FB5" w14:textId="1697A442">
            <w:pPr>
              <w:pStyle w:val="JHEPBody"/>
              <w:spacing w:before="0" w:after="0"/>
              <w:rPr>
                <w:rFonts w:ascii="Tahoma" w:hAnsi="Tahoma" w:eastAsia="Tahoma" w:cs="Tahoma"/>
                <w:szCs w:val="24"/>
              </w:rPr>
            </w:pPr>
            <w:r w:rsidRPr="27C586F3">
              <w:rPr>
                <w:rFonts w:ascii="Tahoma" w:hAnsi="Tahoma" w:eastAsia="Tahoma" w:cs="Tahoma"/>
              </w:rPr>
              <w:t>Posts only to one classmate</w:t>
            </w:r>
            <w:r w:rsidR="008C00A3">
              <w:rPr>
                <w:rFonts w:ascii="Tahoma" w:hAnsi="Tahoma" w:eastAsia="Tahoma" w:cs="Tahoma"/>
              </w:rPr>
              <w:t>'</w:t>
            </w:r>
            <w:r w:rsidRPr="27C586F3">
              <w:rPr>
                <w:rFonts w:ascii="Tahoma" w:hAnsi="Tahoma" w:eastAsia="Tahoma" w:cs="Tahoma"/>
              </w:rPr>
              <w:t>s thread and does not create own thread.</w:t>
            </w:r>
          </w:p>
          <w:p w:rsidR="6A0D17AE" w:rsidP="6A0D17AE" w:rsidRDefault="6A0D17AE" w14:paraId="5EBEAC9D" w14:textId="79F2A00D">
            <w:pPr>
              <w:rPr>
                <w:rFonts w:ascii="Tahoma" w:hAnsi="Tahoma" w:eastAsia="Tahoma" w:cs="Tahoma"/>
              </w:rPr>
            </w:pPr>
          </w:p>
          <w:p w:rsidR="6A0D17AE" w:rsidP="6A0D17AE" w:rsidRDefault="69B1ACA8" w14:paraId="0911D288" w14:textId="14BE6A98">
            <w:pPr>
              <w:rPr>
                <w:rFonts w:eastAsia="Tahoma"/>
              </w:rPr>
            </w:pPr>
            <w:r w:rsidRPr="27C586F3">
              <w:rPr>
                <w:rFonts w:ascii="Tahoma" w:hAnsi="Tahoma" w:eastAsia="Tahoma" w:cs="Tahoma"/>
              </w:rPr>
              <w:t>0 points</w:t>
            </w:r>
          </w:p>
        </w:tc>
        <w:tc>
          <w:tcPr>
            <w:tcW w:w="2523" w:type="dxa"/>
            <w:vAlign w:val="center"/>
          </w:tcPr>
          <w:p w:rsidR="6A0D17AE" w:rsidP="6A0D17AE" w:rsidRDefault="69B1ACA8" w14:paraId="51A22362" w14:textId="392C585B">
            <w:pPr>
              <w:rPr>
                <w:rFonts w:eastAsia="Tahoma"/>
              </w:rPr>
            </w:pPr>
            <w:r w:rsidRPr="27C586F3">
              <w:rPr>
                <w:rFonts w:ascii="Tahoma" w:hAnsi="Tahoma" w:eastAsia="Tahoma" w:cs="Tahoma"/>
              </w:rPr>
              <w:t>Posts only to own thread.</w:t>
            </w:r>
          </w:p>
          <w:p w:rsidR="6A0D17AE" w:rsidP="6A0D17AE" w:rsidRDefault="6A0D17AE" w14:paraId="61BB92B3" w14:textId="480F95FD">
            <w:pPr>
              <w:rPr>
                <w:rFonts w:ascii="Tahoma" w:hAnsi="Tahoma" w:eastAsia="Tahoma" w:cs="Tahoma"/>
              </w:rPr>
            </w:pPr>
          </w:p>
          <w:p w:rsidR="6A0D17AE" w:rsidP="6A0D17AE" w:rsidRDefault="69B1ACA8" w14:paraId="3236F354" w14:textId="313A4647">
            <w:pPr>
              <w:rPr>
                <w:rFonts w:eastAsia="Tahoma"/>
              </w:rPr>
            </w:pPr>
            <w:r w:rsidRPr="27C586F3">
              <w:rPr>
                <w:rFonts w:ascii="Tahoma" w:hAnsi="Tahoma" w:eastAsia="Tahoma" w:cs="Tahoma"/>
              </w:rPr>
              <w:t>1 point</w:t>
            </w:r>
          </w:p>
        </w:tc>
        <w:tc>
          <w:tcPr>
            <w:tcW w:w="2442" w:type="dxa"/>
            <w:vAlign w:val="center"/>
          </w:tcPr>
          <w:p w:rsidR="6A0D17AE" w:rsidP="6A0D17AE" w:rsidRDefault="69B1ACA8" w14:paraId="3B6C4381" w14:textId="59C9D3D9">
            <w:pPr>
              <w:pStyle w:val="JHEPBody"/>
              <w:spacing w:before="0" w:after="0"/>
              <w:rPr>
                <w:rFonts w:ascii="Tahoma" w:hAnsi="Tahoma" w:eastAsia="Tahoma" w:cs="Tahoma"/>
                <w:szCs w:val="24"/>
              </w:rPr>
            </w:pPr>
            <w:r w:rsidRPr="27C586F3">
              <w:rPr>
                <w:rFonts w:ascii="Tahoma" w:hAnsi="Tahoma" w:eastAsia="Tahoma" w:cs="Tahoma"/>
              </w:rPr>
              <w:t>Posts to at least 2 classmates</w:t>
            </w:r>
            <w:r w:rsidR="008C00A3">
              <w:rPr>
                <w:rFonts w:ascii="Tahoma" w:hAnsi="Tahoma" w:eastAsia="Tahoma" w:cs="Tahoma"/>
              </w:rPr>
              <w:t>'</w:t>
            </w:r>
            <w:r w:rsidRPr="27C586F3">
              <w:rPr>
                <w:rFonts w:ascii="Tahoma" w:hAnsi="Tahoma" w:eastAsia="Tahoma" w:cs="Tahoma"/>
              </w:rPr>
              <w:t xml:space="preserve"> threads and creates own thread.</w:t>
            </w:r>
          </w:p>
          <w:p w:rsidR="6A0D17AE" w:rsidP="6A0D17AE" w:rsidRDefault="6A0D17AE" w14:paraId="15D42444" w14:textId="703CA536">
            <w:pPr>
              <w:rPr>
                <w:rFonts w:ascii="Tahoma" w:hAnsi="Tahoma" w:eastAsia="Tahoma" w:cs="Tahoma"/>
              </w:rPr>
            </w:pPr>
          </w:p>
          <w:p w:rsidR="6A0D17AE" w:rsidP="6A0D17AE" w:rsidRDefault="69B1ACA8" w14:paraId="549F8A16" w14:textId="52162927">
            <w:pPr>
              <w:rPr>
                <w:rFonts w:eastAsia="Tahoma"/>
              </w:rPr>
            </w:pPr>
            <w:r w:rsidRPr="27C586F3">
              <w:rPr>
                <w:rFonts w:ascii="Tahoma" w:hAnsi="Tahoma" w:eastAsia="Tahoma" w:cs="Tahoma"/>
              </w:rPr>
              <w:t>3 points</w:t>
            </w:r>
          </w:p>
        </w:tc>
      </w:tr>
      <w:tr w:rsidR="6A0D17AE" w:rsidTr="27C586F3" w14:paraId="341D4626" w14:textId="77777777">
        <w:trPr>
          <w:trHeight w:val="1050"/>
        </w:trPr>
        <w:tc>
          <w:tcPr>
            <w:tcW w:w="2115" w:type="dxa"/>
            <w:vAlign w:val="center"/>
          </w:tcPr>
          <w:p w:rsidR="6A0D17AE" w:rsidP="00E20281" w:rsidRDefault="69B1ACA8" w14:paraId="51067A16" w14:textId="3902F115">
            <w:pPr>
              <w:spacing w:before="120" w:after="180"/>
              <w:ind w:right="-108"/>
              <w:rPr>
                <w:rFonts w:ascii="Tahoma" w:hAnsi="Tahoma" w:eastAsia="Tahoma" w:cs="Tahoma"/>
              </w:rPr>
            </w:pPr>
            <w:r w:rsidRPr="27C586F3">
              <w:rPr>
                <w:rFonts w:ascii="Tahoma" w:hAnsi="Tahoma" w:eastAsia="Tahoma" w:cs="Tahoma"/>
                <w:b/>
                <w:bCs/>
              </w:rPr>
              <w:t>Timeliness</w:t>
            </w:r>
          </w:p>
        </w:tc>
        <w:tc>
          <w:tcPr>
            <w:tcW w:w="2280" w:type="dxa"/>
            <w:vAlign w:val="center"/>
          </w:tcPr>
          <w:p w:rsidR="6A0D17AE" w:rsidP="6A0D17AE" w:rsidRDefault="69B1ACA8" w14:paraId="1CC72AC7" w14:textId="1318AC95">
            <w:pPr>
              <w:pStyle w:val="JHEPBody"/>
              <w:spacing w:before="0" w:after="0"/>
              <w:rPr>
                <w:rFonts w:ascii="Tahoma" w:hAnsi="Tahoma" w:eastAsia="Tahoma" w:cs="Tahoma"/>
                <w:szCs w:val="24"/>
              </w:rPr>
            </w:pPr>
            <w:r w:rsidRPr="27C586F3">
              <w:rPr>
                <w:rFonts w:ascii="Tahoma" w:hAnsi="Tahoma" w:eastAsia="Tahoma" w:cs="Tahoma"/>
              </w:rPr>
              <w:t xml:space="preserve">Does not make a </w:t>
            </w:r>
            <w:r w:rsidRPr="27C586F3" w:rsidR="66C8893C">
              <w:rPr>
                <w:rFonts w:ascii="Tahoma" w:hAnsi="Tahoma" w:eastAsia="Tahoma" w:cs="Tahoma"/>
              </w:rPr>
              <w:t>post or</w:t>
            </w:r>
            <w:r w:rsidRPr="27C586F3">
              <w:rPr>
                <w:rFonts w:ascii="Tahoma" w:hAnsi="Tahoma" w:eastAsia="Tahoma" w:cs="Tahoma"/>
              </w:rPr>
              <w:t xml:space="preserve"> makes one post that is late.</w:t>
            </w:r>
          </w:p>
          <w:p w:rsidR="6A0D17AE" w:rsidP="6A0D17AE" w:rsidRDefault="6A0D17AE" w14:paraId="75E539A6" w14:textId="4BF6B4A0">
            <w:pPr>
              <w:rPr>
                <w:rFonts w:ascii="Tahoma" w:hAnsi="Tahoma" w:eastAsia="Tahoma" w:cs="Tahoma"/>
              </w:rPr>
            </w:pPr>
          </w:p>
          <w:p w:rsidR="6A0D17AE" w:rsidP="6A0D17AE" w:rsidRDefault="69B1ACA8" w14:paraId="08B1C42C" w14:textId="53DB2F41">
            <w:pPr>
              <w:rPr>
                <w:rFonts w:eastAsia="Tahoma"/>
              </w:rPr>
            </w:pPr>
            <w:r w:rsidRPr="27C586F3">
              <w:rPr>
                <w:rFonts w:ascii="Tahoma" w:hAnsi="Tahoma" w:eastAsia="Tahoma" w:cs="Tahoma"/>
              </w:rPr>
              <w:t>0 points</w:t>
            </w:r>
          </w:p>
        </w:tc>
        <w:tc>
          <w:tcPr>
            <w:tcW w:w="2523" w:type="dxa"/>
            <w:vAlign w:val="center"/>
          </w:tcPr>
          <w:p w:rsidR="6A0D17AE" w:rsidP="6A0D17AE" w:rsidRDefault="69B1ACA8" w14:paraId="71B9DD8C" w14:textId="5238281D">
            <w:pPr>
              <w:pStyle w:val="JHEPBody"/>
              <w:spacing w:before="0" w:after="0"/>
              <w:rPr>
                <w:rFonts w:ascii="Tahoma" w:hAnsi="Tahoma" w:eastAsia="Tahoma" w:cs="Tahoma"/>
                <w:szCs w:val="24"/>
              </w:rPr>
            </w:pPr>
            <w:r w:rsidRPr="27C586F3">
              <w:rPr>
                <w:rFonts w:ascii="Tahoma" w:hAnsi="Tahoma" w:eastAsia="Tahoma" w:cs="Tahoma"/>
              </w:rPr>
              <w:t xml:space="preserve">Only makes one post to the </w:t>
            </w:r>
            <w:r w:rsidRPr="27C586F3" w:rsidR="42E3FC1A">
              <w:rPr>
                <w:rFonts w:ascii="Tahoma" w:hAnsi="Tahoma" w:eastAsia="Tahoma" w:cs="Tahoma"/>
              </w:rPr>
              <w:t>discussion or</w:t>
            </w:r>
            <w:r w:rsidRPr="27C586F3">
              <w:rPr>
                <w:rFonts w:ascii="Tahoma" w:hAnsi="Tahoma" w:eastAsia="Tahoma" w:cs="Tahoma"/>
              </w:rPr>
              <w:t xml:space="preserve"> makes two posts and at least one is late.</w:t>
            </w:r>
          </w:p>
          <w:p w:rsidR="6A0D17AE" w:rsidP="6A0D17AE" w:rsidRDefault="6A0D17AE" w14:paraId="019905E7" w14:textId="4769AECF">
            <w:pPr>
              <w:rPr>
                <w:rFonts w:ascii="Tahoma" w:hAnsi="Tahoma" w:eastAsia="Tahoma" w:cs="Tahoma"/>
              </w:rPr>
            </w:pPr>
          </w:p>
          <w:p w:rsidR="6A0D17AE" w:rsidP="6A0D17AE" w:rsidRDefault="69B1ACA8" w14:paraId="5BC479D5" w14:textId="78B796F0">
            <w:pPr>
              <w:rPr>
                <w:rFonts w:eastAsia="Tahoma"/>
              </w:rPr>
            </w:pPr>
            <w:r w:rsidRPr="27C586F3">
              <w:rPr>
                <w:rFonts w:ascii="Tahoma" w:hAnsi="Tahoma" w:eastAsia="Tahoma" w:cs="Tahoma"/>
              </w:rPr>
              <w:t>1 point</w:t>
            </w:r>
          </w:p>
        </w:tc>
        <w:tc>
          <w:tcPr>
            <w:tcW w:w="2442" w:type="dxa"/>
            <w:vAlign w:val="center"/>
          </w:tcPr>
          <w:p w:rsidR="6A0D17AE" w:rsidP="6A0D17AE" w:rsidRDefault="69B1ACA8" w14:paraId="5D4FE8C5" w14:textId="5A31EC67">
            <w:pPr>
              <w:pStyle w:val="JHEPBody"/>
              <w:spacing w:before="0" w:after="0"/>
              <w:rPr>
                <w:rFonts w:ascii="Tahoma" w:hAnsi="Tahoma" w:eastAsia="Tahoma" w:cs="Tahoma"/>
                <w:szCs w:val="24"/>
              </w:rPr>
            </w:pPr>
            <w:r w:rsidRPr="27C586F3">
              <w:rPr>
                <w:rFonts w:ascii="Tahoma" w:hAnsi="Tahoma" w:eastAsia="Tahoma" w:cs="Tahoma"/>
              </w:rPr>
              <w:t xml:space="preserve">Makes three posts for the </w:t>
            </w:r>
            <w:r w:rsidRPr="27C586F3" w:rsidR="516AA807">
              <w:rPr>
                <w:rFonts w:ascii="Tahoma" w:hAnsi="Tahoma" w:eastAsia="Tahoma" w:cs="Tahoma"/>
              </w:rPr>
              <w:t>discussion or</w:t>
            </w:r>
            <w:r w:rsidRPr="27C586F3">
              <w:rPr>
                <w:rFonts w:ascii="Tahoma" w:hAnsi="Tahoma" w:eastAsia="Tahoma" w:cs="Tahoma"/>
              </w:rPr>
              <w:t xml:space="preserve"> makes four posts and at least one is late.</w:t>
            </w:r>
          </w:p>
          <w:p w:rsidR="6A0D17AE" w:rsidP="6A0D17AE" w:rsidRDefault="6A0D17AE" w14:paraId="5C03685D" w14:textId="2A0E6DE4">
            <w:pPr>
              <w:rPr>
                <w:rFonts w:ascii="Tahoma" w:hAnsi="Tahoma" w:eastAsia="Tahoma" w:cs="Tahoma"/>
              </w:rPr>
            </w:pPr>
          </w:p>
          <w:p w:rsidR="6A0D17AE" w:rsidP="6A0D17AE" w:rsidRDefault="69B1ACA8" w14:paraId="6ACF0887" w14:textId="7476760C">
            <w:pPr>
              <w:rPr>
                <w:rFonts w:eastAsia="Tahoma"/>
              </w:rPr>
            </w:pPr>
            <w:r w:rsidRPr="27C586F3">
              <w:rPr>
                <w:rFonts w:ascii="Tahoma" w:hAnsi="Tahoma" w:eastAsia="Tahoma" w:cs="Tahoma"/>
              </w:rPr>
              <w:t>3 points</w:t>
            </w:r>
          </w:p>
        </w:tc>
      </w:tr>
    </w:tbl>
    <w:p w:rsidRPr="000F4376" w:rsidR="00695894" w:rsidP="6A0D17AE" w:rsidRDefault="00695894" w14:paraId="7CEE5DCF" w14:textId="6857596B">
      <w:pPr>
        <w:rPr>
          <w:rFonts w:eastAsia="Tahoma"/>
        </w:rPr>
      </w:pPr>
    </w:p>
    <w:p w:rsidR="00695894" w:rsidP="00E20281" w:rsidRDefault="00E20281" w14:paraId="66DB29D8" w14:textId="14A3C1E0">
      <w:pPr>
        <w:pStyle w:val="Heading3"/>
        <w:rPr>
          <w:rStyle w:val="Heading2Char"/>
          <w:b/>
          <w:bCs/>
          <w:sz w:val="24"/>
          <w:szCs w:val="24"/>
        </w:rPr>
      </w:pPr>
      <w:r w:rsidRPr="00E20281">
        <w:rPr>
          <w:rStyle w:val="Heading2Char"/>
          <w:b/>
          <w:bCs/>
          <w:sz w:val="24"/>
          <w:szCs w:val="24"/>
        </w:rPr>
        <w:t>Student Role</w:t>
      </w:r>
    </w:p>
    <w:p w:rsidRPr="00E20281" w:rsidR="00E20281" w:rsidP="00E20281" w:rsidRDefault="00E20281" w14:paraId="3580745D" w14:textId="77777777">
      <w:pPr>
        <w:pStyle w:val="Heading3"/>
        <w:rPr>
          <w:rStyle w:val="Heading2Char"/>
          <w:b/>
          <w:bCs/>
          <w:sz w:val="24"/>
          <w:szCs w:val="24"/>
        </w:rPr>
      </w:pPr>
    </w:p>
    <w:p w:rsidRPr="000F4376" w:rsidR="00695894" w:rsidP="5CC3F548" w:rsidRDefault="54E5F8F5" w14:paraId="23CEDE84" w14:textId="449CEB4C">
      <w:pPr>
        <w:numPr>
          <w:ilvl w:val="0"/>
          <w:numId w:val="12"/>
        </w:numPr>
        <w:rPr>
          <w:rFonts w:ascii="Tahoma" w:hAnsi="Tahoma" w:eastAsia="Tahoma" w:cs="Tahoma"/>
          <w:color w:val="000000" w:themeColor="text1"/>
        </w:rPr>
      </w:pPr>
      <w:r w:rsidRPr="27C586F3">
        <w:rPr>
          <w:rFonts w:ascii="Tahoma" w:hAnsi="Tahoma" w:eastAsia="Tahoma" w:cs="Tahoma"/>
          <w:color w:val="000000" w:themeColor="text1"/>
        </w:rPr>
        <w:t>Threads should have unique titles – include your name.</w:t>
      </w:r>
    </w:p>
    <w:p w:rsidRPr="000F4376" w:rsidR="00695894" w:rsidP="5CC3F548" w:rsidRDefault="54E5F8F5" w14:paraId="0697F4DC" w14:textId="059F13EB">
      <w:pPr>
        <w:pStyle w:val="JHEPBody"/>
        <w:numPr>
          <w:ilvl w:val="0"/>
          <w:numId w:val="12"/>
        </w:numPr>
        <w:spacing w:before="0" w:after="0"/>
        <w:rPr>
          <w:rFonts w:ascii="Tahoma" w:hAnsi="Tahoma" w:eastAsia="Tahoma" w:cs="Tahoma"/>
          <w:color w:val="000000" w:themeColor="text1"/>
        </w:rPr>
      </w:pPr>
      <w:r w:rsidRPr="27C586F3">
        <w:rPr>
          <w:rFonts w:ascii="Tahoma" w:hAnsi="Tahoma" w:eastAsia="Tahoma" w:cs="Tahoma"/>
          <w:color w:val="000000" w:themeColor="text1"/>
        </w:rPr>
        <w:t xml:space="preserve">Post early and often, three or more times for a </w:t>
      </w:r>
      <w:r w:rsidRPr="27C586F3" w:rsidR="658EF618">
        <w:rPr>
          <w:rFonts w:ascii="Tahoma" w:hAnsi="Tahoma" w:eastAsia="Tahoma" w:cs="Tahoma"/>
          <w:color w:val="000000" w:themeColor="text1"/>
        </w:rPr>
        <w:t>maximal score</w:t>
      </w:r>
      <w:r w:rsidRPr="27C586F3">
        <w:rPr>
          <w:rFonts w:ascii="Tahoma" w:hAnsi="Tahoma" w:eastAsia="Tahoma" w:cs="Tahoma"/>
          <w:color w:val="000000" w:themeColor="text1"/>
        </w:rPr>
        <w:t xml:space="preserve"> – quality and quantity are both important.</w:t>
      </w:r>
    </w:p>
    <w:p w:rsidRPr="000F4376" w:rsidR="00695894" w:rsidP="5CC3F548" w:rsidRDefault="54E5F8F5" w14:paraId="5E12E2BC" w14:textId="3CD8B3DD">
      <w:pPr>
        <w:pStyle w:val="JHEPBody"/>
        <w:numPr>
          <w:ilvl w:val="0"/>
          <w:numId w:val="12"/>
        </w:numPr>
        <w:spacing w:before="0" w:after="0"/>
        <w:rPr>
          <w:rFonts w:ascii="Tahoma" w:hAnsi="Tahoma" w:eastAsia="Tahoma" w:cs="Tahoma"/>
          <w:color w:val="000000" w:themeColor="text1"/>
        </w:rPr>
      </w:pPr>
      <w:r w:rsidRPr="27C586F3">
        <w:rPr>
          <w:rFonts w:ascii="Tahoma" w:hAnsi="Tahoma" w:eastAsia="Tahoma" w:cs="Tahoma"/>
          <w:color w:val="000000" w:themeColor="text1"/>
        </w:rPr>
        <w:t xml:space="preserve">If you are working for an A in the </w:t>
      </w:r>
      <w:r w:rsidRPr="27C586F3" w:rsidR="01554E06">
        <w:rPr>
          <w:rFonts w:ascii="Tahoma" w:hAnsi="Tahoma" w:eastAsia="Tahoma" w:cs="Tahoma"/>
          <w:color w:val="000000" w:themeColor="text1"/>
        </w:rPr>
        <w:t>course,</w:t>
      </w:r>
      <w:r w:rsidRPr="27C586F3">
        <w:rPr>
          <w:rFonts w:ascii="Tahoma" w:hAnsi="Tahoma" w:eastAsia="Tahoma" w:cs="Tahoma"/>
          <w:color w:val="000000" w:themeColor="text1"/>
        </w:rPr>
        <w:t xml:space="preserve"> then you should aim for a discussion average of 9.</w:t>
      </w:r>
    </w:p>
    <w:p w:rsidRPr="000F4376" w:rsidR="00695894" w:rsidP="5CC3F548" w:rsidRDefault="54E5F8F5" w14:paraId="3FA5F4B4" w14:textId="38E4B924">
      <w:pPr>
        <w:pStyle w:val="JHEPBody"/>
        <w:numPr>
          <w:ilvl w:val="0"/>
          <w:numId w:val="12"/>
        </w:numPr>
        <w:spacing w:before="0" w:after="0"/>
        <w:rPr>
          <w:rFonts w:ascii="Tahoma" w:hAnsi="Tahoma" w:eastAsia="Tahoma" w:cs="Tahoma"/>
          <w:color w:val="000000" w:themeColor="text1"/>
        </w:rPr>
      </w:pPr>
      <w:r w:rsidRPr="27C586F3">
        <w:rPr>
          <w:rFonts w:ascii="Tahoma" w:hAnsi="Tahoma" w:eastAsia="Tahoma" w:cs="Tahoma"/>
          <w:color w:val="000000" w:themeColor="text1"/>
        </w:rPr>
        <w:t xml:space="preserve">If you are working for a B in the </w:t>
      </w:r>
      <w:r w:rsidRPr="27C586F3" w:rsidR="36B0D5EB">
        <w:rPr>
          <w:rFonts w:ascii="Tahoma" w:hAnsi="Tahoma" w:eastAsia="Tahoma" w:cs="Tahoma"/>
          <w:color w:val="000000" w:themeColor="text1"/>
        </w:rPr>
        <w:t>course,</w:t>
      </w:r>
      <w:r w:rsidRPr="27C586F3">
        <w:rPr>
          <w:rFonts w:ascii="Tahoma" w:hAnsi="Tahoma" w:eastAsia="Tahoma" w:cs="Tahoma"/>
          <w:color w:val="000000" w:themeColor="text1"/>
        </w:rPr>
        <w:t xml:space="preserve"> then you should aim for a discussion average of 5.</w:t>
      </w:r>
    </w:p>
    <w:p w:rsidRPr="000F4376" w:rsidR="00695894" w:rsidP="6A0D17AE" w:rsidRDefault="00695894" w14:paraId="0520F4AC" w14:textId="0FEC59D6">
      <w:pPr>
        <w:ind w:left="720"/>
        <w:rPr>
          <w:rFonts w:ascii="Tahoma" w:hAnsi="Tahoma" w:eastAsia="Tahoma" w:cs="Tahoma"/>
          <w:color w:val="000000" w:themeColor="text1"/>
        </w:rPr>
      </w:pPr>
    </w:p>
    <w:tbl>
      <w:tblPr>
        <w:tblStyle w:val="TableGrid"/>
        <w:tblW w:w="0" w:type="auto"/>
        <w:tblLayout w:type="fixed"/>
        <w:tblLook w:val="04A0" w:firstRow="1" w:lastRow="0" w:firstColumn="1" w:lastColumn="0" w:noHBand="0" w:noVBand="1"/>
      </w:tblPr>
      <w:tblGrid>
        <w:gridCol w:w="1530"/>
        <w:gridCol w:w="7830"/>
      </w:tblGrid>
      <w:tr w:rsidR="6A0D17AE" w:rsidTr="27C586F3" w14:paraId="7D5852AE" w14:textId="77777777">
        <w:trPr>
          <w:trHeight w:val="300"/>
        </w:trPr>
        <w:tc>
          <w:tcPr>
            <w:tcW w:w="1530" w:type="dxa"/>
            <w:vAlign w:val="center"/>
          </w:tcPr>
          <w:p w:rsidR="6A0D17AE" w:rsidP="6A0D17AE" w:rsidRDefault="69B1ACA8" w14:paraId="13D86FD8" w14:textId="0B1A7C8F">
            <w:pPr>
              <w:rPr>
                <w:rFonts w:eastAsia="Tahoma"/>
              </w:rPr>
            </w:pPr>
            <w:r w:rsidRPr="27C586F3">
              <w:rPr>
                <w:rFonts w:ascii="Tahoma" w:hAnsi="Tahoma" w:eastAsia="Tahoma" w:cs="Tahoma"/>
                <w:b/>
                <w:bCs/>
              </w:rPr>
              <w:t>Points</w:t>
            </w:r>
          </w:p>
        </w:tc>
        <w:tc>
          <w:tcPr>
            <w:tcW w:w="7830" w:type="dxa"/>
            <w:vAlign w:val="center"/>
          </w:tcPr>
          <w:p w:rsidR="6A0D17AE" w:rsidP="6A0D17AE" w:rsidRDefault="69B1ACA8" w14:paraId="3A5880B1" w14:textId="79F80889">
            <w:pPr>
              <w:rPr>
                <w:rFonts w:eastAsia="Tahoma"/>
              </w:rPr>
            </w:pPr>
            <w:r w:rsidRPr="27C586F3">
              <w:rPr>
                <w:rFonts w:ascii="Tahoma" w:hAnsi="Tahoma" w:eastAsia="Tahoma" w:cs="Tahoma"/>
                <w:b/>
                <w:bCs/>
              </w:rPr>
              <w:t>Example Scores</w:t>
            </w:r>
          </w:p>
        </w:tc>
      </w:tr>
      <w:tr w:rsidR="6A0D17AE" w:rsidTr="27C586F3" w14:paraId="0D9748FF" w14:textId="77777777">
        <w:tc>
          <w:tcPr>
            <w:tcW w:w="1530" w:type="dxa"/>
          </w:tcPr>
          <w:p w:rsidR="6A0D17AE" w:rsidP="6A0D17AE" w:rsidRDefault="69B1ACA8" w14:paraId="43589F8E" w14:textId="3367C2B3">
            <w:pPr>
              <w:rPr>
                <w:rFonts w:eastAsia="Tahoma"/>
              </w:rPr>
            </w:pPr>
            <w:r w:rsidRPr="27C586F3">
              <w:rPr>
                <w:rFonts w:ascii="Tahoma" w:hAnsi="Tahoma" w:eastAsia="Tahoma" w:cs="Tahoma"/>
              </w:rPr>
              <w:t>10</w:t>
            </w:r>
          </w:p>
        </w:tc>
        <w:tc>
          <w:tcPr>
            <w:tcW w:w="7830" w:type="dxa"/>
          </w:tcPr>
          <w:p w:rsidR="6A0D17AE" w:rsidP="6A0D17AE" w:rsidRDefault="69B1ACA8" w14:paraId="5A0D9D41" w14:textId="22F3333F">
            <w:pPr>
              <w:pStyle w:val="JHEPBody"/>
              <w:spacing w:before="0" w:after="0"/>
              <w:rPr>
                <w:rFonts w:ascii="Tahoma" w:hAnsi="Tahoma" w:eastAsia="Tahoma" w:cs="Tahoma"/>
                <w:szCs w:val="24"/>
              </w:rPr>
            </w:pPr>
            <w:r w:rsidRPr="27C586F3">
              <w:rPr>
                <w:rFonts w:ascii="Tahoma" w:hAnsi="Tahoma" w:eastAsia="Tahoma" w:cs="Tahoma"/>
              </w:rPr>
              <w:t>A truly excellent set of posts in all respects. Students posted early and often with three or more detailed insightful posts, including responses to at least two classmates</w:t>
            </w:r>
            <w:r w:rsidR="008C00A3">
              <w:rPr>
                <w:rFonts w:ascii="Tahoma" w:hAnsi="Tahoma" w:eastAsia="Tahoma" w:cs="Tahoma"/>
              </w:rPr>
              <w:t>'</w:t>
            </w:r>
            <w:r w:rsidRPr="27C586F3">
              <w:rPr>
                <w:rFonts w:ascii="Tahoma" w:hAnsi="Tahoma" w:eastAsia="Tahoma" w:cs="Tahoma"/>
              </w:rPr>
              <w:t xml:space="preserve"> threads plus their own, and making a significant and timely contribution to the discussion.</w:t>
            </w:r>
          </w:p>
        </w:tc>
      </w:tr>
      <w:tr w:rsidR="6A0D17AE" w:rsidTr="27C586F3" w14:paraId="58CA4F50" w14:textId="77777777">
        <w:tc>
          <w:tcPr>
            <w:tcW w:w="1530" w:type="dxa"/>
          </w:tcPr>
          <w:p w:rsidR="6A0D17AE" w:rsidP="6A0D17AE" w:rsidRDefault="69B1ACA8" w14:paraId="218625C3" w14:textId="4C65FD66">
            <w:pPr>
              <w:rPr>
                <w:rFonts w:eastAsia="Tahoma"/>
              </w:rPr>
            </w:pPr>
            <w:r w:rsidRPr="27C586F3">
              <w:rPr>
                <w:rFonts w:ascii="Tahoma" w:hAnsi="Tahoma" w:eastAsia="Tahoma" w:cs="Tahoma"/>
              </w:rPr>
              <w:t>9</w:t>
            </w:r>
          </w:p>
        </w:tc>
        <w:tc>
          <w:tcPr>
            <w:tcW w:w="7830" w:type="dxa"/>
          </w:tcPr>
          <w:p w:rsidR="6A0D17AE" w:rsidP="6A0D17AE" w:rsidRDefault="69B1ACA8" w14:paraId="7D7D06D1" w14:textId="48344825">
            <w:pPr>
              <w:pStyle w:val="JHEPBody"/>
              <w:spacing w:before="0" w:after="0"/>
              <w:rPr>
                <w:rFonts w:ascii="Tahoma" w:hAnsi="Tahoma" w:eastAsia="Tahoma" w:cs="Tahoma"/>
                <w:szCs w:val="24"/>
              </w:rPr>
            </w:pPr>
            <w:r w:rsidRPr="27C586F3">
              <w:rPr>
                <w:rFonts w:ascii="Tahoma" w:hAnsi="Tahoma" w:eastAsia="Tahoma" w:cs="Tahoma"/>
              </w:rPr>
              <w:t>Good, reasonable, timely set of three or more postings, including responses to at least two classmates</w:t>
            </w:r>
            <w:r w:rsidR="008C00A3">
              <w:rPr>
                <w:rFonts w:ascii="Tahoma" w:hAnsi="Tahoma" w:eastAsia="Tahoma" w:cs="Tahoma"/>
              </w:rPr>
              <w:t>'</w:t>
            </w:r>
            <w:r w:rsidRPr="27C586F3">
              <w:rPr>
                <w:rFonts w:ascii="Tahoma" w:hAnsi="Tahoma" w:eastAsia="Tahoma" w:cs="Tahoma"/>
              </w:rPr>
              <w:t xml:space="preserve"> threads plus their own. Postings demonstrate some depth an insight and grasp of the topic. This is a very good discussion contribution.</w:t>
            </w:r>
          </w:p>
        </w:tc>
      </w:tr>
      <w:tr w:rsidR="6A0D17AE" w:rsidTr="27C586F3" w14:paraId="25F1B6E2" w14:textId="77777777">
        <w:tc>
          <w:tcPr>
            <w:tcW w:w="1530" w:type="dxa"/>
          </w:tcPr>
          <w:p w:rsidR="6A0D17AE" w:rsidP="6A0D17AE" w:rsidRDefault="69B1ACA8" w14:paraId="78A8B3E2" w14:textId="4A14A05E">
            <w:pPr>
              <w:rPr>
                <w:rFonts w:eastAsia="Tahoma"/>
              </w:rPr>
            </w:pPr>
            <w:r w:rsidRPr="27C586F3">
              <w:rPr>
                <w:rFonts w:ascii="Tahoma" w:hAnsi="Tahoma" w:eastAsia="Tahoma" w:cs="Tahoma"/>
              </w:rPr>
              <w:lastRenderedPageBreak/>
              <w:t>6</w:t>
            </w:r>
          </w:p>
        </w:tc>
        <w:tc>
          <w:tcPr>
            <w:tcW w:w="7830" w:type="dxa"/>
          </w:tcPr>
          <w:p w:rsidR="6A0D17AE" w:rsidP="6A0D17AE" w:rsidRDefault="69B1ACA8" w14:paraId="59A0DC48" w14:textId="2CC8228A">
            <w:pPr>
              <w:pStyle w:val="JHEPBody"/>
              <w:spacing w:before="0" w:after="0"/>
              <w:rPr>
                <w:rFonts w:ascii="Tahoma" w:hAnsi="Tahoma" w:eastAsia="Tahoma" w:cs="Tahoma"/>
                <w:szCs w:val="24"/>
              </w:rPr>
            </w:pPr>
            <w:r w:rsidRPr="27C586F3">
              <w:rPr>
                <w:rFonts w:ascii="Tahoma" w:hAnsi="Tahoma" w:eastAsia="Tahoma" w:cs="Tahoma"/>
              </w:rPr>
              <w:t>Good, reasonable, timely set of two postings with responses to one classmate</w:t>
            </w:r>
            <w:r w:rsidR="008C00A3">
              <w:rPr>
                <w:rFonts w:ascii="Tahoma" w:hAnsi="Tahoma" w:eastAsia="Tahoma" w:cs="Tahoma"/>
              </w:rPr>
              <w:t>'</w:t>
            </w:r>
            <w:r w:rsidRPr="27C586F3">
              <w:rPr>
                <w:rFonts w:ascii="Tahoma" w:hAnsi="Tahoma" w:eastAsia="Tahoma" w:cs="Tahoma"/>
              </w:rPr>
              <w:t>s thread, but postings contribute few new ideas: rehashing or summarizing others. May overly rely on questions. A minimal contribution.</w:t>
            </w:r>
          </w:p>
        </w:tc>
      </w:tr>
      <w:tr w:rsidR="6A0D17AE" w:rsidTr="27C586F3" w14:paraId="71966E19" w14:textId="77777777">
        <w:tc>
          <w:tcPr>
            <w:tcW w:w="1530" w:type="dxa"/>
          </w:tcPr>
          <w:p w:rsidR="6A0D17AE" w:rsidP="6A0D17AE" w:rsidRDefault="69B1ACA8" w14:paraId="6DDED854" w14:textId="48D8ECC4">
            <w:pPr>
              <w:rPr>
                <w:rFonts w:eastAsia="Tahoma"/>
              </w:rPr>
            </w:pPr>
            <w:r w:rsidRPr="27C586F3">
              <w:rPr>
                <w:rFonts w:ascii="Tahoma" w:hAnsi="Tahoma" w:eastAsia="Tahoma" w:cs="Tahoma"/>
              </w:rPr>
              <w:t>3</w:t>
            </w:r>
          </w:p>
        </w:tc>
        <w:tc>
          <w:tcPr>
            <w:tcW w:w="7830" w:type="dxa"/>
          </w:tcPr>
          <w:p w:rsidR="6A0D17AE" w:rsidP="6A0D17AE" w:rsidRDefault="69B1ACA8" w14:paraId="0A9AB65A" w14:textId="01027383">
            <w:pPr>
              <w:pStyle w:val="JHEPBody"/>
              <w:spacing w:before="0" w:after="0"/>
              <w:rPr>
                <w:rFonts w:ascii="Tahoma" w:hAnsi="Tahoma" w:eastAsia="Tahoma" w:cs="Tahoma"/>
                <w:szCs w:val="24"/>
              </w:rPr>
            </w:pPr>
            <w:r w:rsidRPr="27C586F3">
              <w:rPr>
                <w:rFonts w:ascii="Tahoma" w:hAnsi="Tahoma" w:eastAsia="Tahoma" w:cs="Tahoma"/>
              </w:rPr>
              <w:t>Makes two minimal posts in response to another thread. Does not create own thread.</w:t>
            </w:r>
          </w:p>
        </w:tc>
      </w:tr>
      <w:tr w:rsidR="6A0D17AE" w:rsidTr="27C586F3" w14:paraId="487C9838" w14:textId="77777777">
        <w:tc>
          <w:tcPr>
            <w:tcW w:w="1530" w:type="dxa"/>
          </w:tcPr>
          <w:p w:rsidR="6A0D17AE" w:rsidP="6A0D17AE" w:rsidRDefault="69B1ACA8" w14:paraId="7995C985" w14:textId="40258FD9">
            <w:pPr>
              <w:rPr>
                <w:rFonts w:eastAsia="Tahoma"/>
              </w:rPr>
            </w:pPr>
            <w:r w:rsidRPr="27C586F3">
              <w:rPr>
                <w:rFonts w:ascii="Tahoma" w:hAnsi="Tahoma" w:eastAsia="Tahoma" w:cs="Tahoma"/>
              </w:rPr>
              <w:t>0</w:t>
            </w:r>
          </w:p>
        </w:tc>
        <w:tc>
          <w:tcPr>
            <w:tcW w:w="7830" w:type="dxa"/>
          </w:tcPr>
          <w:p w:rsidR="6A0D17AE" w:rsidP="6A0D17AE" w:rsidRDefault="69B1ACA8" w14:paraId="5B050010" w14:textId="350F0884">
            <w:pPr>
              <w:pStyle w:val="JHEPBody"/>
              <w:spacing w:before="0" w:after="0"/>
              <w:rPr>
                <w:rFonts w:ascii="Tahoma" w:hAnsi="Tahoma" w:eastAsia="Tahoma" w:cs="Tahoma"/>
                <w:szCs w:val="24"/>
              </w:rPr>
            </w:pPr>
            <w:r w:rsidRPr="27C586F3">
              <w:rPr>
                <w:rFonts w:ascii="Tahoma" w:hAnsi="Tahoma" w:eastAsia="Tahoma" w:cs="Tahoma"/>
              </w:rPr>
              <w:t>No posting at all to discussion or makes one very minimal posting to a classmate</w:t>
            </w:r>
            <w:r w:rsidR="008C00A3">
              <w:rPr>
                <w:rFonts w:ascii="Tahoma" w:hAnsi="Tahoma" w:eastAsia="Tahoma" w:cs="Tahoma"/>
              </w:rPr>
              <w:t>'</w:t>
            </w:r>
            <w:r w:rsidRPr="27C586F3">
              <w:rPr>
                <w:rFonts w:ascii="Tahoma" w:hAnsi="Tahoma" w:eastAsia="Tahoma" w:cs="Tahoma"/>
              </w:rPr>
              <w:t>s thread.</w:t>
            </w:r>
          </w:p>
        </w:tc>
      </w:tr>
    </w:tbl>
    <w:p w:rsidR="00EE3E38" w:rsidP="6A0D17AE" w:rsidRDefault="00EE3E38" w14:paraId="38CFD5E2" w14:textId="77777777">
      <w:pPr>
        <w:spacing w:before="120" w:after="180"/>
        <w:ind w:right="-1296"/>
        <w:rPr>
          <w:rStyle w:val="Heading2Char"/>
          <w:b w:val="0"/>
          <w:bCs w:val="0"/>
          <w:color w:val="1F497D"/>
          <w:sz w:val="24"/>
          <w:szCs w:val="24"/>
        </w:rPr>
      </w:pPr>
    </w:p>
    <w:p w:rsidRPr="000F4376" w:rsidR="00695894" w:rsidP="00295EEB" w:rsidRDefault="54E5F8F5" w14:paraId="581AD4BF" w14:textId="43656732">
      <w:pPr>
        <w:pStyle w:val="Heading3"/>
      </w:pPr>
      <w:r w:rsidRPr="27C586F3">
        <w:rPr>
          <w:rStyle w:val="Heading2Char"/>
          <w:b/>
          <w:bCs/>
          <w:color w:val="1F497D"/>
          <w:sz w:val="24"/>
          <w:szCs w:val="24"/>
        </w:rPr>
        <w:t>Instructor Role</w:t>
      </w:r>
    </w:p>
    <w:p w:rsidR="00695894" w:rsidP="00EE3E38" w:rsidRDefault="54E5F8F5" w14:paraId="0CA2ADE1" w14:textId="5F209305">
      <w:pPr>
        <w:pStyle w:val="JHEPBody"/>
        <w:rPr>
          <w:rFonts w:ascii="Tahoma" w:hAnsi="Tahoma" w:eastAsia="Tahoma" w:cs="Tahoma"/>
        </w:rPr>
      </w:pPr>
      <w:r w:rsidRPr="00EE3E38">
        <w:rPr>
          <w:rFonts w:ascii="Tahoma" w:hAnsi="Tahoma" w:eastAsia="Tahoma" w:cs="Tahoma"/>
        </w:rPr>
        <w:t xml:space="preserve">As stated above in the grading rubric, I will be providing feedback on the quality of your response to the original discussion question. I will not be responding to </w:t>
      </w:r>
      <w:r w:rsidRPr="00EE3E38" w:rsidR="0A24892A">
        <w:rPr>
          <w:rFonts w:ascii="Tahoma" w:hAnsi="Tahoma" w:eastAsia="Tahoma" w:cs="Tahoma"/>
        </w:rPr>
        <w:t>each</w:t>
      </w:r>
      <w:r w:rsidRPr="00EE3E38">
        <w:rPr>
          <w:rFonts w:ascii="Tahoma" w:hAnsi="Tahoma" w:eastAsia="Tahoma" w:cs="Tahoma"/>
        </w:rPr>
        <w:t xml:space="preserve"> post in the discussion forum but please know I am reading and keeping an eye for the direction the discussion is taking. If needed, I may provide some expertise to help guide the discussion.</w:t>
      </w:r>
    </w:p>
    <w:p w:rsidR="00F35268" w:rsidP="00EE3E38" w:rsidRDefault="00F35268" w14:paraId="7FB50F0A" w14:textId="600EE5DF">
      <w:pPr>
        <w:pStyle w:val="JHEPBody"/>
        <w:rPr>
          <w:rFonts w:ascii="Tahoma" w:hAnsi="Tahoma" w:eastAsia="Tahoma" w:cs="Tahoma"/>
        </w:rPr>
      </w:pPr>
    </w:p>
    <w:p w:rsidR="00F35268" w:rsidRDefault="00F35268" w14:paraId="369583F0" w14:textId="20F3658E">
      <w:pPr>
        <w:rPr>
          <w:rFonts w:ascii="Tahoma" w:hAnsi="Tahoma" w:eastAsia="Tahoma" w:cs="Tahoma"/>
          <w:szCs w:val="22"/>
        </w:rPr>
      </w:pPr>
      <w:r>
        <w:rPr>
          <w:rFonts w:ascii="Tahoma" w:hAnsi="Tahoma" w:eastAsia="Tahoma" w:cs="Tahoma"/>
        </w:rPr>
        <w:br w:type="page"/>
      </w:r>
    </w:p>
    <w:p w:rsidRPr="008C3967" w:rsidR="00F35268" w:rsidP="00F35268" w:rsidRDefault="00F35268" w14:paraId="71E3BEFA" w14:textId="77777777">
      <w:pPr>
        <w:pStyle w:val="Heading2"/>
      </w:pPr>
      <w:r w:rsidRPr="6A0D17AE">
        <w:lastRenderedPageBreak/>
        <w:t xml:space="preserve">References </w:t>
      </w:r>
    </w:p>
    <w:p w:rsidRPr="008C3967" w:rsidR="00F35268" w:rsidP="00F35268" w:rsidRDefault="00F35268" w14:paraId="4922650C" w14:textId="77777777">
      <w:pPr>
        <w:pStyle w:val="Body"/>
        <w:rPr>
          <w:rFonts w:ascii="Tahoma" w:hAnsi="Tahoma" w:eastAsia="Tahoma" w:cs="Tahoma"/>
          <w:color w:val="000000" w:themeColor="text1"/>
        </w:rPr>
      </w:pPr>
      <w:proofErr w:type="spellStart"/>
      <w:r w:rsidRPr="6A0D17AE">
        <w:rPr>
          <w:rFonts w:ascii="Tahoma" w:hAnsi="Tahoma" w:eastAsia="Tahoma" w:cs="Tahoma"/>
          <w:color w:val="000000" w:themeColor="text1"/>
        </w:rPr>
        <w:t>Afify</w:t>
      </w:r>
      <w:proofErr w:type="spellEnd"/>
      <w:r w:rsidRPr="6A0D17AE">
        <w:rPr>
          <w:rFonts w:ascii="Tahoma" w:hAnsi="Tahoma" w:eastAsia="Tahoma" w:cs="Tahoma"/>
          <w:color w:val="000000" w:themeColor="text1"/>
        </w:rPr>
        <w:t>, M. K. (2019). The influence of group size in the asynchronous online discussions on the development of critical thinking skills, and on improving students' performance in online discussion forum. International Journal of Emerging Technologies in Learning, 14(5), 132-152</w:t>
      </w:r>
    </w:p>
    <w:p w:rsidRPr="008C3967" w:rsidR="00F35268" w:rsidP="00F35268" w:rsidRDefault="00F35268" w14:paraId="478B4A50" w14:textId="77777777">
      <w:pPr>
        <w:rPr>
          <w:rFonts w:ascii="Tahoma" w:hAnsi="Tahoma" w:eastAsia="Tahoma" w:cs="Tahoma"/>
          <w:color w:val="000000" w:themeColor="text1"/>
        </w:rPr>
      </w:pPr>
    </w:p>
    <w:p w:rsidRPr="008C3967" w:rsidR="00F35268" w:rsidP="00F35268" w:rsidRDefault="00F35268" w14:paraId="45AEA771" w14:textId="77777777">
      <w:pPr>
        <w:pStyle w:val="Body"/>
        <w:rPr>
          <w:rFonts w:ascii="Tahoma" w:hAnsi="Tahoma" w:eastAsia="Tahoma" w:cs="Tahoma"/>
          <w:color w:val="000000" w:themeColor="text1"/>
        </w:rPr>
      </w:pPr>
      <w:r w:rsidRPr="6A0D17AE">
        <w:rPr>
          <w:rFonts w:ascii="Tahoma" w:hAnsi="Tahoma" w:eastAsia="Tahoma" w:cs="Tahoma"/>
        </w:rPr>
        <w:t>Blackmon, Stephanie. (2012). Outcomes of Chat and Discussion Board Use in Online Learning: A Research Synthesis. Journal of Educators Online. 9. 10.9743/JEO.2012.2.4.</w:t>
      </w:r>
      <w:r w:rsidRPr="6A0D17AE">
        <w:rPr>
          <w:rFonts w:ascii="Tahoma" w:hAnsi="Tahoma" w:eastAsia="Tahoma" w:cs="Tahoma"/>
          <w:color w:val="000000" w:themeColor="text1"/>
        </w:rPr>
        <w:t xml:space="preserve"> </w:t>
      </w:r>
    </w:p>
    <w:p w:rsidRPr="008C3967" w:rsidR="00F35268" w:rsidP="00F35268" w:rsidRDefault="00F35268" w14:paraId="585A85B9" w14:textId="77777777">
      <w:pPr>
        <w:rPr>
          <w:rFonts w:ascii="Tahoma" w:hAnsi="Tahoma" w:eastAsia="Tahoma" w:cs="Tahoma"/>
          <w:color w:val="000000" w:themeColor="text1"/>
        </w:rPr>
      </w:pPr>
      <w:r w:rsidRPr="6A0D17AE">
        <w:rPr>
          <w:rFonts w:ascii="Tahoma" w:hAnsi="Tahoma" w:eastAsia="Tahoma" w:cs="Tahoma"/>
        </w:rPr>
        <w:t xml:space="preserve">Butcher, S., Buchanan, B., Owuor, J., &amp; Magruder, E. O. (n.d.). </w:t>
      </w:r>
      <w:r w:rsidRPr="6A0D17AE">
        <w:rPr>
          <w:rFonts w:ascii="Tahoma" w:hAnsi="Tahoma" w:eastAsia="Tahoma" w:cs="Tahoma"/>
          <w:i/>
          <w:iCs/>
        </w:rPr>
        <w:t>Effective Discussions in Online Courses</w:t>
      </w:r>
      <w:r w:rsidRPr="6A0D17AE">
        <w:rPr>
          <w:rFonts w:ascii="Tahoma" w:hAnsi="Tahoma" w:eastAsia="Tahoma" w:cs="Tahoma"/>
        </w:rPr>
        <w:t xml:space="preserve"> [Video]. </w:t>
      </w:r>
      <w:hyperlink w:history="1" r:id="rId19">
        <w:r w:rsidRPr="6A0D17AE">
          <w:rPr>
            <w:rFonts w:ascii="Tahoma" w:hAnsi="Tahoma" w:eastAsia="Tahoma" w:cs="Tahoma"/>
          </w:rPr>
          <w:t>https://facultyforward.jhu.edu/faculty-forward-webinar-archives/</w:t>
        </w:r>
      </w:hyperlink>
      <w:r w:rsidRPr="6A0D17AE">
        <w:rPr>
          <w:rFonts w:ascii="Tahoma" w:hAnsi="Tahoma" w:eastAsia="Tahoma" w:cs="Tahoma"/>
        </w:rPr>
        <w:t>.</w:t>
      </w:r>
      <w:r w:rsidRPr="6A0D17AE">
        <w:rPr>
          <w:rFonts w:ascii="Tahoma" w:hAnsi="Tahoma" w:eastAsia="Tahoma" w:cs="Tahoma"/>
          <w:color w:val="000000" w:themeColor="text1"/>
        </w:rPr>
        <w:t xml:space="preserve"> </w:t>
      </w:r>
    </w:p>
    <w:p w:rsidRPr="008C3967" w:rsidR="00F35268" w:rsidP="00F35268" w:rsidRDefault="00F35268" w14:paraId="23C8E4B9" w14:textId="77777777">
      <w:pPr>
        <w:rPr>
          <w:rFonts w:ascii="Tahoma" w:hAnsi="Tahoma" w:eastAsia="Tahoma" w:cs="Tahoma"/>
          <w:color w:val="000000" w:themeColor="text1"/>
        </w:rPr>
      </w:pPr>
    </w:p>
    <w:p w:rsidRPr="008C3967" w:rsidR="00F35268" w:rsidP="00F35268" w:rsidRDefault="00F35268" w14:paraId="6CFB50DD" w14:textId="77777777">
      <w:pPr>
        <w:pStyle w:val="Body"/>
        <w:rPr>
          <w:rFonts w:ascii="Tahoma" w:hAnsi="Tahoma" w:eastAsia="Tahoma" w:cs="Tahoma"/>
          <w:color w:val="000000" w:themeColor="text1"/>
        </w:rPr>
      </w:pPr>
      <w:r w:rsidRPr="6A0D17AE">
        <w:rPr>
          <w:rFonts w:ascii="Tahoma" w:hAnsi="Tahoma" w:eastAsia="Tahoma" w:cs="Tahoma"/>
          <w:color w:val="000000" w:themeColor="text1"/>
        </w:rPr>
        <w:t>Dailey-Hebert, A. (2018). Maximizing interactivity in online learning: Moving beyond discussion boards. Journal of Educators Online, 15(3), 65-90.</w:t>
      </w:r>
    </w:p>
    <w:p w:rsidRPr="008C3967" w:rsidR="00F35268" w:rsidP="00F35268" w:rsidRDefault="00F35268" w14:paraId="005A2F51" w14:textId="77777777">
      <w:pPr>
        <w:rPr>
          <w:rFonts w:ascii="Tahoma" w:hAnsi="Tahoma" w:eastAsia="Tahoma" w:cs="Tahoma"/>
          <w:color w:val="000000" w:themeColor="text1"/>
        </w:rPr>
      </w:pPr>
    </w:p>
    <w:p w:rsidRPr="008C3967" w:rsidR="00F35268" w:rsidP="00F35268" w:rsidRDefault="00F35268" w14:paraId="1ED5E1D0" w14:textId="77777777">
      <w:pPr>
        <w:pStyle w:val="Body"/>
        <w:rPr>
          <w:rFonts w:ascii="Tahoma" w:hAnsi="Tahoma" w:eastAsia="Tahoma" w:cs="Tahoma"/>
          <w:color w:val="000000" w:themeColor="text1"/>
        </w:rPr>
      </w:pPr>
      <w:proofErr w:type="spellStart"/>
      <w:r w:rsidRPr="6A0D17AE">
        <w:rPr>
          <w:rFonts w:ascii="Tahoma" w:hAnsi="Tahoma" w:eastAsia="Tahoma" w:cs="Tahoma"/>
          <w:color w:val="000000" w:themeColor="text1"/>
        </w:rPr>
        <w:t>Hambacher</w:t>
      </w:r>
      <w:proofErr w:type="spellEnd"/>
      <w:r w:rsidRPr="6A0D17AE">
        <w:rPr>
          <w:rFonts w:ascii="Tahoma" w:hAnsi="Tahoma" w:eastAsia="Tahoma" w:cs="Tahoma"/>
          <w:color w:val="000000" w:themeColor="text1"/>
        </w:rPr>
        <w:t xml:space="preserve">, E., Ginn, K. &amp; Slater, K. (2018). Letting students lead: Preservice teachers' experiences of learning in online discussions. Journal of Digital Learning in Teacher Education, 34(3), 151-165 </w:t>
      </w:r>
      <w:proofErr w:type="spellStart"/>
      <w:r w:rsidRPr="6A0D17AE">
        <w:rPr>
          <w:rFonts w:ascii="Tahoma" w:hAnsi="Tahoma" w:eastAsia="Tahoma" w:cs="Tahoma"/>
          <w:color w:val="000000" w:themeColor="text1"/>
        </w:rPr>
        <w:t>doi</w:t>
      </w:r>
      <w:proofErr w:type="spellEnd"/>
      <w:r w:rsidRPr="6A0D17AE">
        <w:rPr>
          <w:rFonts w:ascii="Tahoma" w:hAnsi="Tahoma" w:eastAsia="Tahoma" w:cs="Tahoma"/>
          <w:color w:val="000000" w:themeColor="text1"/>
        </w:rPr>
        <w:t>: 10.1080/21532974.2018.1453893</w:t>
      </w:r>
    </w:p>
    <w:p w:rsidRPr="008C3967" w:rsidR="00F35268" w:rsidP="00F35268" w:rsidRDefault="00F35268" w14:paraId="0E44A290" w14:textId="77777777">
      <w:pPr>
        <w:rPr>
          <w:rFonts w:ascii="Tahoma" w:hAnsi="Tahoma" w:eastAsia="Tahoma" w:cs="Tahoma"/>
          <w:color w:val="000000" w:themeColor="text1"/>
        </w:rPr>
      </w:pPr>
    </w:p>
    <w:p w:rsidRPr="008C3967" w:rsidR="00F35268" w:rsidP="00F35268" w:rsidRDefault="00F35268" w14:paraId="7A1D2070" w14:textId="77777777">
      <w:pPr>
        <w:pStyle w:val="Body"/>
        <w:rPr>
          <w:rFonts w:ascii="Tahoma" w:hAnsi="Tahoma" w:eastAsia="Tahoma" w:cs="Tahoma"/>
          <w:color w:val="000000" w:themeColor="text1"/>
        </w:rPr>
      </w:pPr>
      <w:proofErr w:type="spellStart"/>
      <w:r w:rsidRPr="6A0D17AE">
        <w:rPr>
          <w:rFonts w:ascii="Tahoma" w:hAnsi="Tahoma" w:eastAsia="Tahoma" w:cs="Tahoma"/>
          <w:color w:val="000000" w:themeColor="text1"/>
        </w:rPr>
        <w:t>Oztok</w:t>
      </w:r>
      <w:proofErr w:type="spellEnd"/>
      <w:r w:rsidRPr="6A0D17AE">
        <w:rPr>
          <w:rFonts w:ascii="Tahoma" w:hAnsi="Tahoma" w:eastAsia="Tahoma" w:cs="Tahoma"/>
          <w:color w:val="000000" w:themeColor="text1"/>
        </w:rPr>
        <w:t>, M. (2016). Reconceptualizing the pedagogical value of student facilitation. Interactive Learning Environments, 24(1), 85-95.</w:t>
      </w:r>
    </w:p>
    <w:p w:rsidR="00F35268" w:rsidP="00F35268" w:rsidRDefault="00F35268" w14:paraId="4A725662" w14:textId="77777777">
      <w:pPr>
        <w:pStyle w:val="Body"/>
        <w:rPr>
          <w:color w:val="000000" w:themeColor="text1"/>
        </w:rPr>
      </w:pPr>
    </w:p>
    <w:p w:rsidR="00F35268" w:rsidP="00F35268" w:rsidRDefault="00F35268" w14:paraId="1F68C472" w14:textId="77777777">
      <w:pPr>
        <w:rPr>
          <w:rFonts w:ascii="Tahoma" w:hAnsi="Tahoma" w:eastAsia="Tahoma" w:cs="Tahoma"/>
        </w:rPr>
      </w:pPr>
      <w:r w:rsidRPr="0B44C76D">
        <w:rPr>
          <w:rFonts w:ascii="Tahoma" w:hAnsi="Tahoma" w:eastAsia="Tahoma" w:cs="Tahoma"/>
        </w:rPr>
        <w:t xml:space="preserve">Richardson, J. C., Koehler, A. A., Besser, E. D., </w:t>
      </w:r>
      <w:proofErr w:type="spellStart"/>
      <w:r w:rsidRPr="0B44C76D">
        <w:rPr>
          <w:rFonts w:ascii="Tahoma" w:hAnsi="Tahoma" w:eastAsia="Tahoma" w:cs="Tahoma"/>
        </w:rPr>
        <w:t>Caskurlu</w:t>
      </w:r>
      <w:proofErr w:type="spellEnd"/>
      <w:r w:rsidRPr="0B44C76D">
        <w:rPr>
          <w:rFonts w:ascii="Tahoma" w:hAnsi="Tahoma" w:eastAsia="Tahoma" w:cs="Tahoma"/>
        </w:rPr>
        <w:t>, S., Lim, J., &amp; Mueller, C. M. (2015). Conceptualizing and investigating instructor presence in online learning environments. The International Review of Research in Open and Distributed Learning, 16(3). https://doi.org/10.19173/irrodl.v16i3.2123</w:t>
      </w:r>
    </w:p>
    <w:p w:rsidRPr="008C3967" w:rsidR="00F35268" w:rsidP="00F35268" w:rsidRDefault="00F35268" w14:paraId="114510E6" w14:textId="77777777">
      <w:pPr>
        <w:rPr>
          <w:rFonts w:ascii="Tahoma" w:hAnsi="Tahoma" w:eastAsia="Tahoma" w:cs="Tahoma"/>
          <w:color w:val="000000" w:themeColor="text1"/>
        </w:rPr>
      </w:pPr>
    </w:p>
    <w:p w:rsidRPr="008C3967" w:rsidR="00F35268" w:rsidP="00F35268" w:rsidRDefault="00F35268" w14:paraId="21A605F9" w14:textId="77777777">
      <w:pPr>
        <w:pStyle w:val="Body"/>
        <w:rPr>
          <w:rFonts w:ascii="Tahoma" w:hAnsi="Tahoma" w:eastAsia="Tahoma" w:cs="Tahoma"/>
          <w:color w:val="000000" w:themeColor="text1"/>
        </w:rPr>
      </w:pPr>
      <w:r w:rsidRPr="6A0D17AE">
        <w:rPr>
          <w:rFonts w:ascii="Tahoma" w:hAnsi="Tahoma" w:eastAsia="Tahoma" w:cs="Tahoma"/>
          <w:color w:val="000000" w:themeColor="text1"/>
        </w:rPr>
        <w:t>Smith, T. W. (2019). Making the Most of Online Discussion: A Retrospective Analysis. International Journal of Teaching and Learning in Higher Education, 31(1), 21-31.</w:t>
      </w:r>
    </w:p>
    <w:p w:rsidRPr="008C3967" w:rsidR="00F35268" w:rsidP="00F35268" w:rsidRDefault="00F35268" w14:paraId="793FE0B1" w14:textId="77777777">
      <w:pPr>
        <w:rPr>
          <w:rFonts w:ascii="Tahoma" w:hAnsi="Tahoma" w:eastAsia="Tahoma" w:cs="Tahoma"/>
          <w:color w:val="000000" w:themeColor="text1"/>
        </w:rPr>
      </w:pPr>
    </w:p>
    <w:p w:rsidRPr="008C3967" w:rsidR="00F35268" w:rsidP="00F35268" w:rsidRDefault="00F35268" w14:paraId="229BF232" w14:textId="77777777">
      <w:pPr>
        <w:pStyle w:val="Body"/>
        <w:rPr>
          <w:rFonts w:ascii="Tahoma" w:hAnsi="Tahoma" w:cs="Tahoma"/>
        </w:rPr>
      </w:pPr>
      <w:proofErr w:type="spellStart"/>
      <w:r w:rsidRPr="6A0D17AE">
        <w:rPr>
          <w:rFonts w:ascii="Tahoma" w:hAnsi="Tahoma" w:eastAsia="Tahoma" w:cs="Tahoma"/>
          <w:color w:val="000000" w:themeColor="text1"/>
        </w:rPr>
        <w:t>Swartzwelder</w:t>
      </w:r>
      <w:proofErr w:type="spellEnd"/>
      <w:r w:rsidRPr="6A0D17AE">
        <w:rPr>
          <w:rFonts w:ascii="Tahoma" w:hAnsi="Tahoma" w:eastAsia="Tahoma" w:cs="Tahoma"/>
          <w:color w:val="000000" w:themeColor="text1"/>
        </w:rPr>
        <w:t>, K., Murphy, J., &amp; Murphy, G. (2019). The impact of text-based and video discussions on student engagement and interactivity in an online course.  The Journal of Educators Online, 16(1)</w:t>
      </w:r>
      <w:r w:rsidRPr="6A0D17AE">
        <w:rPr>
          <w:rFonts w:ascii="Tahoma" w:hAnsi="Tahoma" w:eastAsia="Arial" w:cs="Tahoma"/>
        </w:rPr>
        <w:t xml:space="preserve"> </w:t>
      </w:r>
    </w:p>
    <w:p w:rsidRPr="00EE3E38" w:rsidR="00F35268" w:rsidP="00EE3E38" w:rsidRDefault="00F35268" w14:paraId="348BCA7C" w14:textId="77777777">
      <w:pPr>
        <w:pStyle w:val="JHEPBody"/>
        <w:rPr>
          <w:rFonts w:ascii="Tahoma" w:hAnsi="Tahoma" w:eastAsia="Tahoma" w:cs="Tahoma"/>
        </w:rPr>
      </w:pPr>
    </w:p>
    <w:sectPr w:rsidRPr="00EE3E38" w:rsidR="00F35268" w:rsidSect="00770CA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F" w:rsidP="00695894" w:rsidRDefault="00CD3F4F" w14:paraId="5515AA1F" w14:textId="77777777">
      <w:r>
        <w:separator/>
      </w:r>
    </w:p>
  </w:endnote>
  <w:endnote w:type="continuationSeparator" w:id="0">
    <w:p w:rsidR="00CD3F4F" w:rsidP="00695894" w:rsidRDefault="00CD3F4F" w14:paraId="2F3FAC49" w14:textId="77777777">
      <w:r>
        <w:continuationSeparator/>
      </w:r>
    </w:p>
  </w:endnote>
  <w:endnote w:type="continuationNotice" w:id="1">
    <w:p w:rsidR="00CD3F4F" w:rsidRDefault="00CD3F4F" w14:paraId="69254F8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F" w:rsidP="00695894" w:rsidRDefault="00CD3F4F" w14:paraId="6D3A8CFE" w14:textId="77777777">
      <w:r>
        <w:separator/>
      </w:r>
    </w:p>
  </w:footnote>
  <w:footnote w:type="continuationSeparator" w:id="0">
    <w:p w:rsidR="00CD3F4F" w:rsidP="00695894" w:rsidRDefault="00CD3F4F" w14:paraId="004902B1" w14:textId="77777777">
      <w:r>
        <w:continuationSeparator/>
      </w:r>
    </w:p>
  </w:footnote>
  <w:footnote w:type="continuationNotice" w:id="1">
    <w:p w:rsidR="00CD3F4F" w:rsidRDefault="00CD3F4F" w14:paraId="675F79F7" w14:textId="77777777"/>
  </w:footnote>
</w:footnotes>
</file>

<file path=word/intelligence.xml><?xml version="1.0" encoding="utf-8"?>
<int:Intelligence xmlns:int="http://schemas.microsoft.com/office/intelligence/2019/intelligence">
  <int:IntelligenceSettings/>
  <int:Manifest>
    <int:WordHash hashCode="AKi2qdNSbyllYz" id="7jh4y2PV"/>
  </int:Manifest>
  <int:Observations>
    <int:Content id="7jh4y2P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BD"/>
    <w:multiLevelType w:val="multilevel"/>
    <w:tmpl w:val="1F1237E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F0EF6"/>
    <w:multiLevelType w:val="hybridMultilevel"/>
    <w:tmpl w:val="FFFFFFFF"/>
    <w:lvl w:ilvl="0" w:tplc="55F06D56">
      <w:start w:val="1"/>
      <w:numFmt w:val="bullet"/>
      <w:lvlText w:val=""/>
      <w:lvlJc w:val="left"/>
      <w:pPr>
        <w:ind w:left="720" w:hanging="360"/>
      </w:pPr>
      <w:rPr>
        <w:rFonts w:hint="default" w:ascii="Symbol" w:hAnsi="Symbol"/>
      </w:rPr>
    </w:lvl>
    <w:lvl w:ilvl="1" w:tplc="FCBE94B2">
      <w:start w:val="1"/>
      <w:numFmt w:val="bullet"/>
      <w:lvlText w:val="o"/>
      <w:lvlJc w:val="left"/>
      <w:pPr>
        <w:ind w:left="1440" w:hanging="360"/>
      </w:pPr>
      <w:rPr>
        <w:rFonts w:hint="default" w:ascii="Courier New" w:hAnsi="Courier New"/>
      </w:rPr>
    </w:lvl>
    <w:lvl w:ilvl="2" w:tplc="1A6298F6">
      <w:start w:val="1"/>
      <w:numFmt w:val="bullet"/>
      <w:lvlText w:val=""/>
      <w:lvlJc w:val="left"/>
      <w:pPr>
        <w:ind w:left="2160" w:hanging="360"/>
      </w:pPr>
      <w:rPr>
        <w:rFonts w:hint="default" w:ascii="Wingdings" w:hAnsi="Wingdings"/>
      </w:rPr>
    </w:lvl>
    <w:lvl w:ilvl="3" w:tplc="7C928E1C">
      <w:start w:val="1"/>
      <w:numFmt w:val="bullet"/>
      <w:lvlText w:val=""/>
      <w:lvlJc w:val="left"/>
      <w:pPr>
        <w:ind w:left="2880" w:hanging="360"/>
      </w:pPr>
      <w:rPr>
        <w:rFonts w:hint="default" w:ascii="Symbol" w:hAnsi="Symbol"/>
      </w:rPr>
    </w:lvl>
    <w:lvl w:ilvl="4" w:tplc="2A7633B2">
      <w:start w:val="1"/>
      <w:numFmt w:val="bullet"/>
      <w:lvlText w:val="o"/>
      <w:lvlJc w:val="left"/>
      <w:pPr>
        <w:ind w:left="3600" w:hanging="360"/>
      </w:pPr>
      <w:rPr>
        <w:rFonts w:hint="default" w:ascii="Courier New" w:hAnsi="Courier New"/>
      </w:rPr>
    </w:lvl>
    <w:lvl w:ilvl="5" w:tplc="BDEA7268">
      <w:start w:val="1"/>
      <w:numFmt w:val="bullet"/>
      <w:lvlText w:val=""/>
      <w:lvlJc w:val="left"/>
      <w:pPr>
        <w:ind w:left="4320" w:hanging="360"/>
      </w:pPr>
      <w:rPr>
        <w:rFonts w:hint="default" w:ascii="Wingdings" w:hAnsi="Wingdings"/>
      </w:rPr>
    </w:lvl>
    <w:lvl w:ilvl="6" w:tplc="6E5C210E">
      <w:start w:val="1"/>
      <w:numFmt w:val="bullet"/>
      <w:lvlText w:val=""/>
      <w:lvlJc w:val="left"/>
      <w:pPr>
        <w:ind w:left="5040" w:hanging="360"/>
      </w:pPr>
      <w:rPr>
        <w:rFonts w:hint="default" w:ascii="Symbol" w:hAnsi="Symbol"/>
      </w:rPr>
    </w:lvl>
    <w:lvl w:ilvl="7" w:tplc="92426A52">
      <w:start w:val="1"/>
      <w:numFmt w:val="bullet"/>
      <w:lvlText w:val="o"/>
      <w:lvlJc w:val="left"/>
      <w:pPr>
        <w:ind w:left="5760" w:hanging="360"/>
      </w:pPr>
      <w:rPr>
        <w:rFonts w:hint="default" w:ascii="Courier New" w:hAnsi="Courier New"/>
      </w:rPr>
    </w:lvl>
    <w:lvl w:ilvl="8" w:tplc="419EB0DA">
      <w:start w:val="1"/>
      <w:numFmt w:val="bullet"/>
      <w:lvlText w:val=""/>
      <w:lvlJc w:val="left"/>
      <w:pPr>
        <w:ind w:left="6480" w:hanging="360"/>
      </w:pPr>
      <w:rPr>
        <w:rFonts w:hint="default" w:ascii="Wingdings" w:hAnsi="Wingdings"/>
      </w:rPr>
    </w:lvl>
  </w:abstractNum>
  <w:abstractNum w:abstractNumId="2" w15:restartNumberingAfterBreak="0">
    <w:nsid w:val="02313C4A"/>
    <w:multiLevelType w:val="hybridMultilevel"/>
    <w:tmpl w:val="50F40BB2"/>
    <w:lvl w:ilvl="0" w:tplc="2A600F64">
      <w:start w:val="1"/>
      <w:numFmt w:val="bullet"/>
      <w:lvlText w:val="o"/>
      <w:lvlJc w:val="left"/>
      <w:pPr>
        <w:ind w:left="2880" w:hanging="360"/>
      </w:pPr>
      <w:rPr>
        <w:rFonts w:hint="default" w:ascii="Courier New" w:hAnsi="Courier New"/>
      </w:rPr>
    </w:lvl>
    <w:lvl w:ilvl="1" w:tplc="B192A832">
      <w:start w:val="1"/>
      <w:numFmt w:val="bullet"/>
      <w:lvlText w:val="o"/>
      <w:lvlJc w:val="left"/>
      <w:pPr>
        <w:ind w:left="3600" w:hanging="360"/>
      </w:pPr>
      <w:rPr>
        <w:rFonts w:hint="default" w:ascii="Courier New" w:hAnsi="Courier New"/>
      </w:rPr>
    </w:lvl>
    <w:lvl w:ilvl="2" w:tplc="F6941A8A">
      <w:start w:val="1"/>
      <w:numFmt w:val="bullet"/>
      <w:lvlText w:val=""/>
      <w:lvlJc w:val="left"/>
      <w:pPr>
        <w:ind w:left="4320" w:hanging="360"/>
      </w:pPr>
      <w:rPr>
        <w:rFonts w:hint="default" w:ascii="Wingdings" w:hAnsi="Wingdings"/>
      </w:rPr>
    </w:lvl>
    <w:lvl w:ilvl="3" w:tplc="76004242">
      <w:start w:val="1"/>
      <w:numFmt w:val="bullet"/>
      <w:lvlText w:val=""/>
      <w:lvlJc w:val="left"/>
      <w:pPr>
        <w:ind w:left="5040" w:hanging="360"/>
      </w:pPr>
      <w:rPr>
        <w:rFonts w:hint="default" w:ascii="Symbol" w:hAnsi="Symbol"/>
      </w:rPr>
    </w:lvl>
    <w:lvl w:ilvl="4" w:tplc="5B3C791E">
      <w:start w:val="1"/>
      <w:numFmt w:val="bullet"/>
      <w:lvlText w:val="o"/>
      <w:lvlJc w:val="left"/>
      <w:pPr>
        <w:ind w:left="5760" w:hanging="360"/>
      </w:pPr>
      <w:rPr>
        <w:rFonts w:hint="default" w:ascii="Courier New" w:hAnsi="Courier New"/>
      </w:rPr>
    </w:lvl>
    <w:lvl w:ilvl="5" w:tplc="F8D8FDA0">
      <w:start w:val="1"/>
      <w:numFmt w:val="bullet"/>
      <w:lvlText w:val=""/>
      <w:lvlJc w:val="left"/>
      <w:pPr>
        <w:ind w:left="6480" w:hanging="360"/>
      </w:pPr>
      <w:rPr>
        <w:rFonts w:hint="default" w:ascii="Wingdings" w:hAnsi="Wingdings"/>
      </w:rPr>
    </w:lvl>
    <w:lvl w:ilvl="6" w:tplc="A2E80942">
      <w:start w:val="1"/>
      <w:numFmt w:val="bullet"/>
      <w:lvlText w:val=""/>
      <w:lvlJc w:val="left"/>
      <w:pPr>
        <w:ind w:left="7200" w:hanging="360"/>
      </w:pPr>
      <w:rPr>
        <w:rFonts w:hint="default" w:ascii="Symbol" w:hAnsi="Symbol"/>
      </w:rPr>
    </w:lvl>
    <w:lvl w:ilvl="7" w:tplc="95682E6E">
      <w:start w:val="1"/>
      <w:numFmt w:val="bullet"/>
      <w:lvlText w:val="o"/>
      <w:lvlJc w:val="left"/>
      <w:pPr>
        <w:ind w:left="7920" w:hanging="360"/>
      </w:pPr>
      <w:rPr>
        <w:rFonts w:hint="default" w:ascii="Courier New" w:hAnsi="Courier New"/>
      </w:rPr>
    </w:lvl>
    <w:lvl w:ilvl="8" w:tplc="76C8542E">
      <w:start w:val="1"/>
      <w:numFmt w:val="bullet"/>
      <w:lvlText w:val=""/>
      <w:lvlJc w:val="left"/>
      <w:pPr>
        <w:ind w:left="8640" w:hanging="360"/>
      </w:pPr>
      <w:rPr>
        <w:rFonts w:hint="default" w:ascii="Wingdings" w:hAnsi="Wingdings"/>
      </w:rPr>
    </w:lvl>
  </w:abstractNum>
  <w:abstractNum w:abstractNumId="3" w15:restartNumberingAfterBreak="0">
    <w:nsid w:val="0429468C"/>
    <w:multiLevelType w:val="hybridMultilevel"/>
    <w:tmpl w:val="61C07450"/>
    <w:lvl w:ilvl="0" w:tplc="97D8A7C2">
      <w:start w:val="1"/>
      <w:numFmt w:val="bullet"/>
      <w:lvlText w:val=""/>
      <w:lvlJc w:val="left"/>
      <w:pPr>
        <w:ind w:left="720" w:hanging="360"/>
      </w:pPr>
      <w:rPr>
        <w:rFonts w:hint="default" w:ascii="Symbol" w:hAnsi="Symbol"/>
      </w:rPr>
    </w:lvl>
    <w:lvl w:ilvl="1" w:tplc="46B4FE1C">
      <w:start w:val="1"/>
      <w:numFmt w:val="bullet"/>
      <w:lvlText w:val="o"/>
      <w:lvlJc w:val="left"/>
      <w:pPr>
        <w:ind w:left="1440" w:hanging="360"/>
      </w:pPr>
      <w:rPr>
        <w:rFonts w:hint="default" w:ascii="Courier New" w:hAnsi="Courier New"/>
      </w:rPr>
    </w:lvl>
    <w:lvl w:ilvl="2" w:tplc="3C224D48">
      <w:start w:val="1"/>
      <w:numFmt w:val="bullet"/>
      <w:lvlText w:val=""/>
      <w:lvlJc w:val="left"/>
      <w:pPr>
        <w:ind w:left="2160" w:hanging="360"/>
      </w:pPr>
      <w:rPr>
        <w:rFonts w:hint="default" w:ascii="Wingdings" w:hAnsi="Wingdings"/>
      </w:rPr>
    </w:lvl>
    <w:lvl w:ilvl="3" w:tplc="270A07AA">
      <w:start w:val="1"/>
      <w:numFmt w:val="bullet"/>
      <w:lvlText w:val=""/>
      <w:lvlJc w:val="left"/>
      <w:pPr>
        <w:ind w:left="2880" w:hanging="360"/>
      </w:pPr>
      <w:rPr>
        <w:rFonts w:hint="default" w:ascii="Symbol" w:hAnsi="Symbol"/>
      </w:rPr>
    </w:lvl>
    <w:lvl w:ilvl="4" w:tplc="504E1C78">
      <w:start w:val="1"/>
      <w:numFmt w:val="bullet"/>
      <w:lvlText w:val="o"/>
      <w:lvlJc w:val="left"/>
      <w:pPr>
        <w:ind w:left="3600" w:hanging="360"/>
      </w:pPr>
      <w:rPr>
        <w:rFonts w:hint="default" w:ascii="Courier New" w:hAnsi="Courier New"/>
      </w:rPr>
    </w:lvl>
    <w:lvl w:ilvl="5" w:tplc="85FA6288">
      <w:start w:val="1"/>
      <w:numFmt w:val="bullet"/>
      <w:lvlText w:val=""/>
      <w:lvlJc w:val="left"/>
      <w:pPr>
        <w:ind w:left="4320" w:hanging="360"/>
      </w:pPr>
      <w:rPr>
        <w:rFonts w:hint="default" w:ascii="Wingdings" w:hAnsi="Wingdings"/>
      </w:rPr>
    </w:lvl>
    <w:lvl w:ilvl="6" w:tplc="574EC616">
      <w:start w:val="1"/>
      <w:numFmt w:val="bullet"/>
      <w:lvlText w:val=""/>
      <w:lvlJc w:val="left"/>
      <w:pPr>
        <w:ind w:left="5040" w:hanging="360"/>
      </w:pPr>
      <w:rPr>
        <w:rFonts w:hint="default" w:ascii="Symbol" w:hAnsi="Symbol"/>
      </w:rPr>
    </w:lvl>
    <w:lvl w:ilvl="7" w:tplc="AFA01898">
      <w:start w:val="1"/>
      <w:numFmt w:val="bullet"/>
      <w:lvlText w:val="o"/>
      <w:lvlJc w:val="left"/>
      <w:pPr>
        <w:ind w:left="5760" w:hanging="360"/>
      </w:pPr>
      <w:rPr>
        <w:rFonts w:hint="default" w:ascii="Courier New" w:hAnsi="Courier New"/>
      </w:rPr>
    </w:lvl>
    <w:lvl w:ilvl="8" w:tplc="F0A8F8F2">
      <w:start w:val="1"/>
      <w:numFmt w:val="bullet"/>
      <w:lvlText w:val=""/>
      <w:lvlJc w:val="left"/>
      <w:pPr>
        <w:ind w:left="6480" w:hanging="360"/>
      </w:pPr>
      <w:rPr>
        <w:rFonts w:hint="default" w:ascii="Wingdings" w:hAnsi="Wingdings"/>
      </w:rPr>
    </w:lvl>
  </w:abstractNum>
  <w:abstractNum w:abstractNumId="4" w15:restartNumberingAfterBreak="0">
    <w:nsid w:val="05BC2D6F"/>
    <w:multiLevelType w:val="hybridMultilevel"/>
    <w:tmpl w:val="FFFFFFFF"/>
    <w:lvl w:ilvl="0" w:tplc="910E6094">
      <w:start w:val="1"/>
      <w:numFmt w:val="bullet"/>
      <w:lvlText w:val=""/>
      <w:lvlJc w:val="left"/>
      <w:pPr>
        <w:ind w:left="720" w:hanging="360"/>
      </w:pPr>
      <w:rPr>
        <w:rFonts w:hint="default" w:ascii="Symbol" w:hAnsi="Symbol"/>
      </w:rPr>
    </w:lvl>
    <w:lvl w:ilvl="1" w:tplc="A7A4BDD4">
      <w:start w:val="1"/>
      <w:numFmt w:val="bullet"/>
      <w:lvlText w:val="o"/>
      <w:lvlJc w:val="left"/>
      <w:pPr>
        <w:ind w:left="1440" w:hanging="360"/>
      </w:pPr>
      <w:rPr>
        <w:rFonts w:hint="default" w:ascii="Courier New" w:hAnsi="Courier New"/>
      </w:rPr>
    </w:lvl>
    <w:lvl w:ilvl="2" w:tplc="F336183E">
      <w:start w:val="1"/>
      <w:numFmt w:val="bullet"/>
      <w:lvlText w:val=""/>
      <w:lvlJc w:val="left"/>
      <w:pPr>
        <w:ind w:left="2160" w:hanging="360"/>
      </w:pPr>
      <w:rPr>
        <w:rFonts w:hint="default" w:ascii="Wingdings" w:hAnsi="Wingdings"/>
      </w:rPr>
    </w:lvl>
    <w:lvl w:ilvl="3" w:tplc="4640526C">
      <w:start w:val="1"/>
      <w:numFmt w:val="bullet"/>
      <w:lvlText w:val=""/>
      <w:lvlJc w:val="left"/>
      <w:pPr>
        <w:ind w:left="2880" w:hanging="360"/>
      </w:pPr>
      <w:rPr>
        <w:rFonts w:hint="default" w:ascii="Symbol" w:hAnsi="Symbol"/>
      </w:rPr>
    </w:lvl>
    <w:lvl w:ilvl="4" w:tplc="78D4CA60">
      <w:start w:val="1"/>
      <w:numFmt w:val="bullet"/>
      <w:lvlText w:val="o"/>
      <w:lvlJc w:val="left"/>
      <w:pPr>
        <w:ind w:left="3600" w:hanging="360"/>
      </w:pPr>
      <w:rPr>
        <w:rFonts w:hint="default" w:ascii="Courier New" w:hAnsi="Courier New"/>
      </w:rPr>
    </w:lvl>
    <w:lvl w:ilvl="5" w:tplc="7BFE4B58">
      <w:start w:val="1"/>
      <w:numFmt w:val="bullet"/>
      <w:lvlText w:val=""/>
      <w:lvlJc w:val="left"/>
      <w:pPr>
        <w:ind w:left="4320" w:hanging="360"/>
      </w:pPr>
      <w:rPr>
        <w:rFonts w:hint="default" w:ascii="Wingdings" w:hAnsi="Wingdings"/>
      </w:rPr>
    </w:lvl>
    <w:lvl w:ilvl="6" w:tplc="F8DC92C6">
      <w:start w:val="1"/>
      <w:numFmt w:val="bullet"/>
      <w:lvlText w:val=""/>
      <w:lvlJc w:val="left"/>
      <w:pPr>
        <w:ind w:left="5040" w:hanging="360"/>
      </w:pPr>
      <w:rPr>
        <w:rFonts w:hint="default" w:ascii="Symbol" w:hAnsi="Symbol"/>
      </w:rPr>
    </w:lvl>
    <w:lvl w:ilvl="7" w:tplc="2C343F72">
      <w:start w:val="1"/>
      <w:numFmt w:val="bullet"/>
      <w:lvlText w:val="o"/>
      <w:lvlJc w:val="left"/>
      <w:pPr>
        <w:ind w:left="5760" w:hanging="360"/>
      </w:pPr>
      <w:rPr>
        <w:rFonts w:hint="default" w:ascii="Courier New" w:hAnsi="Courier New"/>
      </w:rPr>
    </w:lvl>
    <w:lvl w:ilvl="8" w:tplc="6B4EEFF2">
      <w:start w:val="1"/>
      <w:numFmt w:val="bullet"/>
      <w:lvlText w:val=""/>
      <w:lvlJc w:val="left"/>
      <w:pPr>
        <w:ind w:left="6480" w:hanging="360"/>
      </w:pPr>
      <w:rPr>
        <w:rFonts w:hint="default" w:ascii="Wingdings" w:hAnsi="Wingdings"/>
      </w:rPr>
    </w:lvl>
  </w:abstractNum>
  <w:abstractNum w:abstractNumId="5" w15:restartNumberingAfterBreak="0">
    <w:nsid w:val="098B5627"/>
    <w:multiLevelType w:val="hybridMultilevel"/>
    <w:tmpl w:val="FFFFFFFF"/>
    <w:lvl w:ilvl="0" w:tplc="D6D89FC8">
      <w:start w:val="1"/>
      <w:numFmt w:val="bullet"/>
      <w:lvlText w:val=""/>
      <w:lvlJc w:val="left"/>
      <w:pPr>
        <w:ind w:left="720" w:hanging="360"/>
      </w:pPr>
      <w:rPr>
        <w:rFonts w:hint="default" w:ascii="Symbol" w:hAnsi="Symbol"/>
      </w:rPr>
    </w:lvl>
    <w:lvl w:ilvl="1" w:tplc="3864B1BE">
      <w:start w:val="1"/>
      <w:numFmt w:val="bullet"/>
      <w:lvlText w:val="o"/>
      <w:lvlJc w:val="left"/>
      <w:pPr>
        <w:ind w:left="1440" w:hanging="360"/>
      </w:pPr>
      <w:rPr>
        <w:rFonts w:hint="default" w:ascii="Courier New" w:hAnsi="Courier New"/>
      </w:rPr>
    </w:lvl>
    <w:lvl w:ilvl="2" w:tplc="4936E95E">
      <w:start w:val="1"/>
      <w:numFmt w:val="bullet"/>
      <w:lvlText w:val=""/>
      <w:lvlJc w:val="left"/>
      <w:pPr>
        <w:ind w:left="2160" w:hanging="360"/>
      </w:pPr>
      <w:rPr>
        <w:rFonts w:hint="default" w:ascii="Wingdings" w:hAnsi="Wingdings"/>
      </w:rPr>
    </w:lvl>
    <w:lvl w:ilvl="3" w:tplc="61101738">
      <w:start w:val="1"/>
      <w:numFmt w:val="bullet"/>
      <w:lvlText w:val=""/>
      <w:lvlJc w:val="left"/>
      <w:pPr>
        <w:ind w:left="2880" w:hanging="360"/>
      </w:pPr>
      <w:rPr>
        <w:rFonts w:hint="default" w:ascii="Symbol" w:hAnsi="Symbol"/>
      </w:rPr>
    </w:lvl>
    <w:lvl w:ilvl="4" w:tplc="09E60CBE">
      <w:start w:val="1"/>
      <w:numFmt w:val="bullet"/>
      <w:lvlText w:val="o"/>
      <w:lvlJc w:val="left"/>
      <w:pPr>
        <w:ind w:left="3600" w:hanging="360"/>
      </w:pPr>
      <w:rPr>
        <w:rFonts w:hint="default" w:ascii="Courier New" w:hAnsi="Courier New"/>
      </w:rPr>
    </w:lvl>
    <w:lvl w:ilvl="5" w:tplc="577A4360">
      <w:start w:val="1"/>
      <w:numFmt w:val="bullet"/>
      <w:lvlText w:val=""/>
      <w:lvlJc w:val="left"/>
      <w:pPr>
        <w:ind w:left="4320" w:hanging="360"/>
      </w:pPr>
      <w:rPr>
        <w:rFonts w:hint="default" w:ascii="Wingdings" w:hAnsi="Wingdings"/>
      </w:rPr>
    </w:lvl>
    <w:lvl w:ilvl="6" w:tplc="34646188">
      <w:start w:val="1"/>
      <w:numFmt w:val="bullet"/>
      <w:lvlText w:val=""/>
      <w:lvlJc w:val="left"/>
      <w:pPr>
        <w:ind w:left="5040" w:hanging="360"/>
      </w:pPr>
      <w:rPr>
        <w:rFonts w:hint="default" w:ascii="Symbol" w:hAnsi="Symbol"/>
      </w:rPr>
    </w:lvl>
    <w:lvl w:ilvl="7" w:tplc="FB6E2D56">
      <w:start w:val="1"/>
      <w:numFmt w:val="bullet"/>
      <w:lvlText w:val="o"/>
      <w:lvlJc w:val="left"/>
      <w:pPr>
        <w:ind w:left="5760" w:hanging="360"/>
      </w:pPr>
      <w:rPr>
        <w:rFonts w:hint="default" w:ascii="Courier New" w:hAnsi="Courier New"/>
      </w:rPr>
    </w:lvl>
    <w:lvl w:ilvl="8" w:tplc="B492D992">
      <w:start w:val="1"/>
      <w:numFmt w:val="bullet"/>
      <w:lvlText w:val=""/>
      <w:lvlJc w:val="left"/>
      <w:pPr>
        <w:ind w:left="6480" w:hanging="360"/>
      </w:pPr>
      <w:rPr>
        <w:rFonts w:hint="default" w:ascii="Wingdings" w:hAnsi="Wingdings"/>
      </w:rPr>
    </w:lvl>
  </w:abstractNum>
  <w:abstractNum w:abstractNumId="6" w15:restartNumberingAfterBreak="0">
    <w:nsid w:val="0E405317"/>
    <w:multiLevelType w:val="hybridMultilevel"/>
    <w:tmpl w:val="86143F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A79B1"/>
    <w:multiLevelType w:val="hybridMultilevel"/>
    <w:tmpl w:val="7FE85232"/>
    <w:lvl w:ilvl="0" w:tplc="04090001">
      <w:start w:val="1"/>
      <w:numFmt w:val="bullet"/>
      <w:lvlText w:val=""/>
      <w:lvlJc w:val="left"/>
      <w:pPr>
        <w:ind w:left="720" w:hanging="360"/>
      </w:pPr>
      <w:rPr>
        <w:rFonts w:hint="default" w:ascii="Symbol" w:hAnsi="Symbol"/>
      </w:rPr>
    </w:lvl>
    <w:lvl w:ilvl="1" w:tplc="4252B57A">
      <w:start w:val="1"/>
      <w:numFmt w:val="bullet"/>
      <w:lvlText w:val="o"/>
      <w:lvlJc w:val="left"/>
      <w:pPr>
        <w:ind w:left="1440" w:hanging="360"/>
      </w:pPr>
      <w:rPr>
        <w:rFonts w:hint="default" w:ascii="Courier New" w:hAnsi="Courier New"/>
      </w:rPr>
    </w:lvl>
    <w:lvl w:ilvl="2" w:tplc="BF42C5A2">
      <w:start w:val="1"/>
      <w:numFmt w:val="bullet"/>
      <w:lvlText w:val=""/>
      <w:lvlJc w:val="left"/>
      <w:pPr>
        <w:ind w:left="2160" w:hanging="360"/>
      </w:pPr>
      <w:rPr>
        <w:rFonts w:hint="default" w:ascii="Wingdings" w:hAnsi="Wingdings"/>
      </w:rPr>
    </w:lvl>
    <w:lvl w:ilvl="3" w:tplc="5C26868E">
      <w:start w:val="1"/>
      <w:numFmt w:val="bullet"/>
      <w:lvlText w:val=""/>
      <w:lvlJc w:val="left"/>
      <w:pPr>
        <w:ind w:left="2880" w:hanging="360"/>
      </w:pPr>
      <w:rPr>
        <w:rFonts w:hint="default" w:ascii="Symbol" w:hAnsi="Symbol"/>
      </w:rPr>
    </w:lvl>
    <w:lvl w:ilvl="4" w:tplc="8A88F13E">
      <w:start w:val="1"/>
      <w:numFmt w:val="bullet"/>
      <w:lvlText w:val="o"/>
      <w:lvlJc w:val="left"/>
      <w:pPr>
        <w:ind w:left="3600" w:hanging="360"/>
      </w:pPr>
      <w:rPr>
        <w:rFonts w:hint="default" w:ascii="Courier New" w:hAnsi="Courier New"/>
      </w:rPr>
    </w:lvl>
    <w:lvl w:ilvl="5" w:tplc="95DC95CC">
      <w:start w:val="1"/>
      <w:numFmt w:val="bullet"/>
      <w:lvlText w:val=""/>
      <w:lvlJc w:val="left"/>
      <w:pPr>
        <w:ind w:left="4320" w:hanging="360"/>
      </w:pPr>
      <w:rPr>
        <w:rFonts w:hint="default" w:ascii="Wingdings" w:hAnsi="Wingdings"/>
      </w:rPr>
    </w:lvl>
    <w:lvl w:ilvl="6" w:tplc="2B8CFC60">
      <w:start w:val="1"/>
      <w:numFmt w:val="bullet"/>
      <w:lvlText w:val=""/>
      <w:lvlJc w:val="left"/>
      <w:pPr>
        <w:ind w:left="5040" w:hanging="360"/>
      </w:pPr>
      <w:rPr>
        <w:rFonts w:hint="default" w:ascii="Symbol" w:hAnsi="Symbol"/>
      </w:rPr>
    </w:lvl>
    <w:lvl w:ilvl="7" w:tplc="767CCF30">
      <w:start w:val="1"/>
      <w:numFmt w:val="bullet"/>
      <w:lvlText w:val="o"/>
      <w:lvlJc w:val="left"/>
      <w:pPr>
        <w:ind w:left="5760" w:hanging="360"/>
      </w:pPr>
      <w:rPr>
        <w:rFonts w:hint="default" w:ascii="Courier New" w:hAnsi="Courier New"/>
      </w:rPr>
    </w:lvl>
    <w:lvl w:ilvl="8" w:tplc="ECE4877E">
      <w:start w:val="1"/>
      <w:numFmt w:val="bullet"/>
      <w:lvlText w:val=""/>
      <w:lvlJc w:val="left"/>
      <w:pPr>
        <w:ind w:left="6480" w:hanging="360"/>
      </w:pPr>
      <w:rPr>
        <w:rFonts w:hint="default" w:ascii="Wingdings" w:hAnsi="Wingdings"/>
      </w:rPr>
    </w:lvl>
  </w:abstractNum>
  <w:abstractNum w:abstractNumId="8" w15:restartNumberingAfterBreak="0">
    <w:nsid w:val="0EFC0F86"/>
    <w:multiLevelType w:val="hybridMultilevel"/>
    <w:tmpl w:val="FFFFFFFF"/>
    <w:lvl w:ilvl="0" w:tplc="6B3C710E">
      <w:start w:val="1"/>
      <w:numFmt w:val="decimal"/>
      <w:lvlText w:val="%1."/>
      <w:lvlJc w:val="left"/>
      <w:pPr>
        <w:ind w:left="720" w:hanging="360"/>
      </w:pPr>
    </w:lvl>
    <w:lvl w:ilvl="1" w:tplc="9088469E">
      <w:start w:val="1"/>
      <w:numFmt w:val="lowerLetter"/>
      <w:lvlText w:val="%2."/>
      <w:lvlJc w:val="left"/>
      <w:pPr>
        <w:ind w:left="1440" w:hanging="360"/>
      </w:pPr>
    </w:lvl>
    <w:lvl w:ilvl="2" w:tplc="72769082">
      <w:start w:val="1"/>
      <w:numFmt w:val="lowerRoman"/>
      <w:lvlText w:val="%3."/>
      <w:lvlJc w:val="right"/>
      <w:pPr>
        <w:ind w:left="2160" w:hanging="180"/>
      </w:pPr>
    </w:lvl>
    <w:lvl w:ilvl="3" w:tplc="510EDE4A">
      <w:start w:val="1"/>
      <w:numFmt w:val="decimal"/>
      <w:lvlText w:val="%4."/>
      <w:lvlJc w:val="left"/>
      <w:pPr>
        <w:ind w:left="2880" w:hanging="360"/>
      </w:pPr>
    </w:lvl>
    <w:lvl w:ilvl="4" w:tplc="748446D4">
      <w:start w:val="1"/>
      <w:numFmt w:val="lowerLetter"/>
      <w:lvlText w:val="%5."/>
      <w:lvlJc w:val="left"/>
      <w:pPr>
        <w:ind w:left="3600" w:hanging="360"/>
      </w:pPr>
    </w:lvl>
    <w:lvl w:ilvl="5" w:tplc="C1F8BEB6">
      <w:start w:val="1"/>
      <w:numFmt w:val="lowerRoman"/>
      <w:lvlText w:val="%6."/>
      <w:lvlJc w:val="right"/>
      <w:pPr>
        <w:ind w:left="4320" w:hanging="180"/>
      </w:pPr>
    </w:lvl>
    <w:lvl w:ilvl="6" w:tplc="F6C4436C">
      <w:start w:val="1"/>
      <w:numFmt w:val="decimal"/>
      <w:lvlText w:val="%7."/>
      <w:lvlJc w:val="left"/>
      <w:pPr>
        <w:ind w:left="5040" w:hanging="360"/>
      </w:pPr>
    </w:lvl>
    <w:lvl w:ilvl="7" w:tplc="D2627F1E">
      <w:start w:val="1"/>
      <w:numFmt w:val="lowerLetter"/>
      <w:lvlText w:val="%8."/>
      <w:lvlJc w:val="left"/>
      <w:pPr>
        <w:ind w:left="5760" w:hanging="360"/>
      </w:pPr>
    </w:lvl>
    <w:lvl w:ilvl="8" w:tplc="038C492C">
      <w:start w:val="1"/>
      <w:numFmt w:val="lowerRoman"/>
      <w:lvlText w:val="%9."/>
      <w:lvlJc w:val="right"/>
      <w:pPr>
        <w:ind w:left="6480" w:hanging="180"/>
      </w:pPr>
    </w:lvl>
  </w:abstractNum>
  <w:abstractNum w:abstractNumId="9" w15:restartNumberingAfterBreak="0">
    <w:nsid w:val="112274E2"/>
    <w:multiLevelType w:val="hybridMultilevel"/>
    <w:tmpl w:val="FFFFFFFF"/>
    <w:lvl w:ilvl="0" w:tplc="8C7273F8">
      <w:start w:val="1"/>
      <w:numFmt w:val="decimal"/>
      <w:lvlText w:val="%1."/>
      <w:lvlJc w:val="left"/>
      <w:pPr>
        <w:ind w:left="720" w:hanging="360"/>
      </w:pPr>
    </w:lvl>
    <w:lvl w:ilvl="1" w:tplc="4FBE7DC8">
      <w:start w:val="1"/>
      <w:numFmt w:val="lowerLetter"/>
      <w:lvlText w:val="%2."/>
      <w:lvlJc w:val="left"/>
      <w:pPr>
        <w:ind w:left="1440" w:hanging="360"/>
      </w:pPr>
    </w:lvl>
    <w:lvl w:ilvl="2" w:tplc="E0A225D6">
      <w:start w:val="1"/>
      <w:numFmt w:val="lowerRoman"/>
      <w:lvlText w:val="%3."/>
      <w:lvlJc w:val="right"/>
      <w:pPr>
        <w:ind w:left="2160" w:hanging="180"/>
      </w:pPr>
    </w:lvl>
    <w:lvl w:ilvl="3" w:tplc="E044469C">
      <w:start w:val="1"/>
      <w:numFmt w:val="decimal"/>
      <w:lvlText w:val="%4."/>
      <w:lvlJc w:val="left"/>
      <w:pPr>
        <w:ind w:left="2880" w:hanging="360"/>
      </w:pPr>
    </w:lvl>
    <w:lvl w:ilvl="4" w:tplc="33FCC344">
      <w:start w:val="1"/>
      <w:numFmt w:val="lowerLetter"/>
      <w:lvlText w:val="%5."/>
      <w:lvlJc w:val="left"/>
      <w:pPr>
        <w:ind w:left="3600" w:hanging="360"/>
      </w:pPr>
    </w:lvl>
    <w:lvl w:ilvl="5" w:tplc="84BA5C8C">
      <w:start w:val="1"/>
      <w:numFmt w:val="lowerRoman"/>
      <w:lvlText w:val="%6."/>
      <w:lvlJc w:val="right"/>
      <w:pPr>
        <w:ind w:left="4320" w:hanging="180"/>
      </w:pPr>
    </w:lvl>
    <w:lvl w:ilvl="6" w:tplc="E300FDF2">
      <w:start w:val="1"/>
      <w:numFmt w:val="decimal"/>
      <w:lvlText w:val="%7."/>
      <w:lvlJc w:val="left"/>
      <w:pPr>
        <w:ind w:left="5040" w:hanging="360"/>
      </w:pPr>
    </w:lvl>
    <w:lvl w:ilvl="7" w:tplc="E8F8FE88">
      <w:start w:val="1"/>
      <w:numFmt w:val="lowerLetter"/>
      <w:lvlText w:val="%8."/>
      <w:lvlJc w:val="left"/>
      <w:pPr>
        <w:ind w:left="5760" w:hanging="360"/>
      </w:pPr>
    </w:lvl>
    <w:lvl w:ilvl="8" w:tplc="6428DDC6">
      <w:start w:val="1"/>
      <w:numFmt w:val="lowerRoman"/>
      <w:lvlText w:val="%9."/>
      <w:lvlJc w:val="right"/>
      <w:pPr>
        <w:ind w:left="6480" w:hanging="180"/>
      </w:pPr>
    </w:lvl>
  </w:abstractNum>
  <w:abstractNum w:abstractNumId="10" w15:restartNumberingAfterBreak="0">
    <w:nsid w:val="11D30964"/>
    <w:multiLevelType w:val="hybridMultilevel"/>
    <w:tmpl w:val="C060AD98"/>
    <w:lvl w:ilvl="0" w:tplc="222EB9EE">
      <w:start w:val="1"/>
      <w:numFmt w:val="bullet"/>
      <w:lvlText w:val=""/>
      <w:lvlJc w:val="left"/>
      <w:pPr>
        <w:ind w:left="720" w:hanging="360"/>
      </w:pPr>
      <w:rPr>
        <w:rFonts w:hint="default" w:ascii="Symbol" w:hAnsi="Symbol"/>
      </w:rPr>
    </w:lvl>
    <w:lvl w:ilvl="1" w:tplc="8A0C79C2">
      <w:start w:val="1"/>
      <w:numFmt w:val="bullet"/>
      <w:lvlText w:val="o"/>
      <w:lvlJc w:val="left"/>
      <w:pPr>
        <w:ind w:left="1440" w:hanging="360"/>
      </w:pPr>
      <w:rPr>
        <w:rFonts w:hint="default" w:ascii="Courier New" w:hAnsi="Courier New"/>
      </w:rPr>
    </w:lvl>
    <w:lvl w:ilvl="2" w:tplc="757ECDAA">
      <w:start w:val="1"/>
      <w:numFmt w:val="bullet"/>
      <w:lvlText w:val=""/>
      <w:lvlJc w:val="left"/>
      <w:pPr>
        <w:ind w:left="2160" w:hanging="360"/>
      </w:pPr>
      <w:rPr>
        <w:rFonts w:hint="default" w:ascii="Wingdings" w:hAnsi="Wingdings"/>
      </w:rPr>
    </w:lvl>
    <w:lvl w:ilvl="3" w:tplc="6A34D6CC">
      <w:start w:val="1"/>
      <w:numFmt w:val="bullet"/>
      <w:lvlText w:val=""/>
      <w:lvlJc w:val="left"/>
      <w:pPr>
        <w:ind w:left="2880" w:hanging="360"/>
      </w:pPr>
      <w:rPr>
        <w:rFonts w:hint="default" w:ascii="Symbol" w:hAnsi="Symbol"/>
      </w:rPr>
    </w:lvl>
    <w:lvl w:ilvl="4" w:tplc="0316B040">
      <w:start w:val="1"/>
      <w:numFmt w:val="bullet"/>
      <w:lvlText w:val="o"/>
      <w:lvlJc w:val="left"/>
      <w:pPr>
        <w:ind w:left="3600" w:hanging="360"/>
      </w:pPr>
      <w:rPr>
        <w:rFonts w:hint="default" w:ascii="Courier New" w:hAnsi="Courier New"/>
      </w:rPr>
    </w:lvl>
    <w:lvl w:ilvl="5" w:tplc="3C865BF8">
      <w:start w:val="1"/>
      <w:numFmt w:val="bullet"/>
      <w:lvlText w:val=""/>
      <w:lvlJc w:val="left"/>
      <w:pPr>
        <w:ind w:left="4320" w:hanging="360"/>
      </w:pPr>
      <w:rPr>
        <w:rFonts w:hint="default" w:ascii="Wingdings" w:hAnsi="Wingdings"/>
      </w:rPr>
    </w:lvl>
    <w:lvl w:ilvl="6" w:tplc="B9F2069C">
      <w:start w:val="1"/>
      <w:numFmt w:val="bullet"/>
      <w:lvlText w:val=""/>
      <w:lvlJc w:val="left"/>
      <w:pPr>
        <w:ind w:left="5040" w:hanging="360"/>
      </w:pPr>
      <w:rPr>
        <w:rFonts w:hint="default" w:ascii="Symbol" w:hAnsi="Symbol"/>
      </w:rPr>
    </w:lvl>
    <w:lvl w:ilvl="7" w:tplc="CA14E4C4">
      <w:start w:val="1"/>
      <w:numFmt w:val="bullet"/>
      <w:lvlText w:val="o"/>
      <w:lvlJc w:val="left"/>
      <w:pPr>
        <w:ind w:left="5760" w:hanging="360"/>
      </w:pPr>
      <w:rPr>
        <w:rFonts w:hint="default" w:ascii="Courier New" w:hAnsi="Courier New"/>
      </w:rPr>
    </w:lvl>
    <w:lvl w:ilvl="8" w:tplc="D64EEC8C">
      <w:start w:val="1"/>
      <w:numFmt w:val="bullet"/>
      <w:lvlText w:val=""/>
      <w:lvlJc w:val="left"/>
      <w:pPr>
        <w:ind w:left="6480" w:hanging="360"/>
      </w:pPr>
      <w:rPr>
        <w:rFonts w:hint="default" w:ascii="Wingdings" w:hAnsi="Wingdings"/>
      </w:rPr>
    </w:lvl>
  </w:abstractNum>
  <w:abstractNum w:abstractNumId="11" w15:restartNumberingAfterBreak="0">
    <w:nsid w:val="13B94F23"/>
    <w:multiLevelType w:val="hybridMultilevel"/>
    <w:tmpl w:val="FFFFFFFF"/>
    <w:lvl w:ilvl="0" w:tplc="8C72829E">
      <w:start w:val="1"/>
      <w:numFmt w:val="bullet"/>
      <w:lvlText w:val=""/>
      <w:lvlJc w:val="left"/>
      <w:pPr>
        <w:ind w:left="720" w:hanging="360"/>
      </w:pPr>
      <w:rPr>
        <w:rFonts w:hint="default" w:ascii="Symbol" w:hAnsi="Symbol"/>
      </w:rPr>
    </w:lvl>
    <w:lvl w:ilvl="1" w:tplc="7F2E90FA">
      <w:start w:val="1"/>
      <w:numFmt w:val="bullet"/>
      <w:lvlText w:val="o"/>
      <w:lvlJc w:val="left"/>
      <w:pPr>
        <w:ind w:left="1440" w:hanging="360"/>
      </w:pPr>
      <w:rPr>
        <w:rFonts w:hint="default" w:ascii="Courier New" w:hAnsi="Courier New"/>
      </w:rPr>
    </w:lvl>
    <w:lvl w:ilvl="2" w:tplc="36466C92">
      <w:start w:val="1"/>
      <w:numFmt w:val="bullet"/>
      <w:lvlText w:val=""/>
      <w:lvlJc w:val="left"/>
      <w:pPr>
        <w:ind w:left="2160" w:hanging="360"/>
      </w:pPr>
      <w:rPr>
        <w:rFonts w:hint="default" w:ascii="Wingdings" w:hAnsi="Wingdings"/>
      </w:rPr>
    </w:lvl>
    <w:lvl w:ilvl="3" w:tplc="BA8AF246">
      <w:start w:val="1"/>
      <w:numFmt w:val="bullet"/>
      <w:lvlText w:val=""/>
      <w:lvlJc w:val="left"/>
      <w:pPr>
        <w:ind w:left="2880" w:hanging="360"/>
      </w:pPr>
      <w:rPr>
        <w:rFonts w:hint="default" w:ascii="Symbol" w:hAnsi="Symbol"/>
      </w:rPr>
    </w:lvl>
    <w:lvl w:ilvl="4" w:tplc="2F40036C">
      <w:start w:val="1"/>
      <w:numFmt w:val="bullet"/>
      <w:lvlText w:val="o"/>
      <w:lvlJc w:val="left"/>
      <w:pPr>
        <w:ind w:left="3600" w:hanging="360"/>
      </w:pPr>
      <w:rPr>
        <w:rFonts w:hint="default" w:ascii="Courier New" w:hAnsi="Courier New"/>
      </w:rPr>
    </w:lvl>
    <w:lvl w:ilvl="5" w:tplc="C400DDC2">
      <w:start w:val="1"/>
      <w:numFmt w:val="bullet"/>
      <w:lvlText w:val=""/>
      <w:lvlJc w:val="left"/>
      <w:pPr>
        <w:ind w:left="4320" w:hanging="360"/>
      </w:pPr>
      <w:rPr>
        <w:rFonts w:hint="default" w:ascii="Wingdings" w:hAnsi="Wingdings"/>
      </w:rPr>
    </w:lvl>
    <w:lvl w:ilvl="6" w:tplc="0ADE49FA">
      <w:start w:val="1"/>
      <w:numFmt w:val="bullet"/>
      <w:lvlText w:val=""/>
      <w:lvlJc w:val="left"/>
      <w:pPr>
        <w:ind w:left="5040" w:hanging="360"/>
      </w:pPr>
      <w:rPr>
        <w:rFonts w:hint="default" w:ascii="Symbol" w:hAnsi="Symbol"/>
      </w:rPr>
    </w:lvl>
    <w:lvl w:ilvl="7" w:tplc="800CD46C">
      <w:start w:val="1"/>
      <w:numFmt w:val="bullet"/>
      <w:lvlText w:val="o"/>
      <w:lvlJc w:val="left"/>
      <w:pPr>
        <w:ind w:left="5760" w:hanging="360"/>
      </w:pPr>
      <w:rPr>
        <w:rFonts w:hint="default" w:ascii="Courier New" w:hAnsi="Courier New"/>
      </w:rPr>
    </w:lvl>
    <w:lvl w:ilvl="8" w:tplc="D7DE05B8">
      <w:start w:val="1"/>
      <w:numFmt w:val="bullet"/>
      <w:lvlText w:val=""/>
      <w:lvlJc w:val="left"/>
      <w:pPr>
        <w:ind w:left="6480" w:hanging="360"/>
      </w:pPr>
      <w:rPr>
        <w:rFonts w:hint="default" w:ascii="Wingdings" w:hAnsi="Wingdings"/>
      </w:rPr>
    </w:lvl>
  </w:abstractNum>
  <w:abstractNum w:abstractNumId="12" w15:restartNumberingAfterBreak="0">
    <w:nsid w:val="19F62ABA"/>
    <w:multiLevelType w:val="hybridMultilevel"/>
    <w:tmpl w:val="FFFFFFFF"/>
    <w:lvl w:ilvl="0" w:tplc="C24A365A">
      <w:start w:val="1"/>
      <w:numFmt w:val="decimal"/>
      <w:lvlText w:val="%1."/>
      <w:lvlJc w:val="left"/>
      <w:pPr>
        <w:ind w:left="720" w:hanging="360"/>
      </w:pPr>
    </w:lvl>
    <w:lvl w:ilvl="1" w:tplc="8E447314">
      <w:start w:val="1"/>
      <w:numFmt w:val="lowerLetter"/>
      <w:lvlText w:val="%2."/>
      <w:lvlJc w:val="left"/>
      <w:pPr>
        <w:ind w:left="1440" w:hanging="360"/>
      </w:pPr>
    </w:lvl>
    <w:lvl w:ilvl="2" w:tplc="61B6E864">
      <w:start w:val="1"/>
      <w:numFmt w:val="lowerRoman"/>
      <w:lvlText w:val="%3."/>
      <w:lvlJc w:val="right"/>
      <w:pPr>
        <w:ind w:left="2160" w:hanging="180"/>
      </w:pPr>
    </w:lvl>
    <w:lvl w:ilvl="3" w:tplc="D5C09FE2">
      <w:start w:val="1"/>
      <w:numFmt w:val="decimal"/>
      <w:lvlText w:val="%4."/>
      <w:lvlJc w:val="left"/>
      <w:pPr>
        <w:ind w:left="2880" w:hanging="360"/>
      </w:pPr>
    </w:lvl>
    <w:lvl w:ilvl="4" w:tplc="1FC646D8">
      <w:start w:val="1"/>
      <w:numFmt w:val="lowerLetter"/>
      <w:lvlText w:val="%5."/>
      <w:lvlJc w:val="left"/>
      <w:pPr>
        <w:ind w:left="3600" w:hanging="360"/>
      </w:pPr>
    </w:lvl>
    <w:lvl w:ilvl="5" w:tplc="558C72E2">
      <w:start w:val="1"/>
      <w:numFmt w:val="lowerRoman"/>
      <w:lvlText w:val="%6."/>
      <w:lvlJc w:val="right"/>
      <w:pPr>
        <w:ind w:left="4320" w:hanging="180"/>
      </w:pPr>
    </w:lvl>
    <w:lvl w:ilvl="6" w:tplc="E88ABDD2">
      <w:start w:val="1"/>
      <w:numFmt w:val="decimal"/>
      <w:lvlText w:val="%7."/>
      <w:lvlJc w:val="left"/>
      <w:pPr>
        <w:ind w:left="5040" w:hanging="360"/>
      </w:pPr>
    </w:lvl>
    <w:lvl w:ilvl="7" w:tplc="BC4EA900">
      <w:start w:val="1"/>
      <w:numFmt w:val="lowerLetter"/>
      <w:lvlText w:val="%8."/>
      <w:lvlJc w:val="left"/>
      <w:pPr>
        <w:ind w:left="5760" w:hanging="360"/>
      </w:pPr>
    </w:lvl>
    <w:lvl w:ilvl="8" w:tplc="FC14290A">
      <w:start w:val="1"/>
      <w:numFmt w:val="lowerRoman"/>
      <w:lvlText w:val="%9."/>
      <w:lvlJc w:val="right"/>
      <w:pPr>
        <w:ind w:left="6480" w:hanging="180"/>
      </w:pPr>
    </w:lvl>
  </w:abstractNum>
  <w:abstractNum w:abstractNumId="13" w15:restartNumberingAfterBreak="0">
    <w:nsid w:val="1BAF3BB1"/>
    <w:multiLevelType w:val="hybridMultilevel"/>
    <w:tmpl w:val="FFFFFFFF"/>
    <w:lvl w:ilvl="0" w:tplc="790AF8DC">
      <w:start w:val="1"/>
      <w:numFmt w:val="bullet"/>
      <w:lvlText w:val=""/>
      <w:lvlJc w:val="left"/>
      <w:pPr>
        <w:ind w:left="720" w:hanging="360"/>
      </w:pPr>
      <w:rPr>
        <w:rFonts w:hint="default" w:ascii="Symbol" w:hAnsi="Symbol"/>
      </w:rPr>
    </w:lvl>
    <w:lvl w:ilvl="1" w:tplc="D7E04C3C">
      <w:start w:val="1"/>
      <w:numFmt w:val="bullet"/>
      <w:lvlText w:val="o"/>
      <w:lvlJc w:val="left"/>
      <w:pPr>
        <w:ind w:left="1440" w:hanging="360"/>
      </w:pPr>
      <w:rPr>
        <w:rFonts w:hint="default" w:ascii="Courier New" w:hAnsi="Courier New"/>
      </w:rPr>
    </w:lvl>
    <w:lvl w:ilvl="2" w:tplc="3000FE86">
      <w:start w:val="1"/>
      <w:numFmt w:val="bullet"/>
      <w:lvlText w:val=""/>
      <w:lvlJc w:val="left"/>
      <w:pPr>
        <w:ind w:left="2160" w:hanging="360"/>
      </w:pPr>
      <w:rPr>
        <w:rFonts w:hint="default" w:ascii="Wingdings" w:hAnsi="Wingdings"/>
      </w:rPr>
    </w:lvl>
    <w:lvl w:ilvl="3" w:tplc="E968DE84">
      <w:start w:val="1"/>
      <w:numFmt w:val="bullet"/>
      <w:lvlText w:val=""/>
      <w:lvlJc w:val="left"/>
      <w:pPr>
        <w:ind w:left="2880" w:hanging="360"/>
      </w:pPr>
      <w:rPr>
        <w:rFonts w:hint="default" w:ascii="Symbol" w:hAnsi="Symbol"/>
      </w:rPr>
    </w:lvl>
    <w:lvl w:ilvl="4" w:tplc="00925B64">
      <w:start w:val="1"/>
      <w:numFmt w:val="bullet"/>
      <w:lvlText w:val="o"/>
      <w:lvlJc w:val="left"/>
      <w:pPr>
        <w:ind w:left="3600" w:hanging="360"/>
      </w:pPr>
      <w:rPr>
        <w:rFonts w:hint="default" w:ascii="Courier New" w:hAnsi="Courier New"/>
      </w:rPr>
    </w:lvl>
    <w:lvl w:ilvl="5" w:tplc="6ECA9B78">
      <w:start w:val="1"/>
      <w:numFmt w:val="bullet"/>
      <w:lvlText w:val=""/>
      <w:lvlJc w:val="left"/>
      <w:pPr>
        <w:ind w:left="4320" w:hanging="360"/>
      </w:pPr>
      <w:rPr>
        <w:rFonts w:hint="default" w:ascii="Wingdings" w:hAnsi="Wingdings"/>
      </w:rPr>
    </w:lvl>
    <w:lvl w:ilvl="6" w:tplc="F18403F6">
      <w:start w:val="1"/>
      <w:numFmt w:val="bullet"/>
      <w:lvlText w:val=""/>
      <w:lvlJc w:val="left"/>
      <w:pPr>
        <w:ind w:left="5040" w:hanging="360"/>
      </w:pPr>
      <w:rPr>
        <w:rFonts w:hint="default" w:ascii="Symbol" w:hAnsi="Symbol"/>
      </w:rPr>
    </w:lvl>
    <w:lvl w:ilvl="7" w:tplc="4AA89C3E">
      <w:start w:val="1"/>
      <w:numFmt w:val="bullet"/>
      <w:lvlText w:val="o"/>
      <w:lvlJc w:val="left"/>
      <w:pPr>
        <w:ind w:left="5760" w:hanging="360"/>
      </w:pPr>
      <w:rPr>
        <w:rFonts w:hint="default" w:ascii="Courier New" w:hAnsi="Courier New"/>
      </w:rPr>
    </w:lvl>
    <w:lvl w:ilvl="8" w:tplc="6A3050B8">
      <w:start w:val="1"/>
      <w:numFmt w:val="bullet"/>
      <w:lvlText w:val=""/>
      <w:lvlJc w:val="left"/>
      <w:pPr>
        <w:ind w:left="6480" w:hanging="360"/>
      </w:pPr>
      <w:rPr>
        <w:rFonts w:hint="default" w:ascii="Wingdings" w:hAnsi="Wingdings"/>
      </w:rPr>
    </w:lvl>
  </w:abstractNum>
  <w:abstractNum w:abstractNumId="14" w15:restartNumberingAfterBreak="0">
    <w:nsid w:val="1BEF6492"/>
    <w:multiLevelType w:val="multilevel"/>
    <w:tmpl w:val="13B4627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1D0C015E"/>
    <w:multiLevelType w:val="hybridMultilevel"/>
    <w:tmpl w:val="FFFFFFFF"/>
    <w:lvl w:ilvl="0" w:tplc="4A9E2780">
      <w:start w:val="1"/>
      <w:numFmt w:val="bullet"/>
      <w:lvlText w:val=""/>
      <w:lvlJc w:val="left"/>
      <w:pPr>
        <w:ind w:left="720" w:hanging="360"/>
      </w:pPr>
      <w:rPr>
        <w:rFonts w:hint="default" w:ascii="Symbol" w:hAnsi="Symbol"/>
      </w:rPr>
    </w:lvl>
    <w:lvl w:ilvl="1" w:tplc="A63A961A">
      <w:start w:val="1"/>
      <w:numFmt w:val="bullet"/>
      <w:lvlText w:val="o"/>
      <w:lvlJc w:val="left"/>
      <w:pPr>
        <w:ind w:left="1440" w:hanging="360"/>
      </w:pPr>
      <w:rPr>
        <w:rFonts w:hint="default" w:ascii="Courier New" w:hAnsi="Courier New"/>
      </w:rPr>
    </w:lvl>
    <w:lvl w:ilvl="2" w:tplc="DD9E9D4A">
      <w:start w:val="1"/>
      <w:numFmt w:val="bullet"/>
      <w:lvlText w:val=""/>
      <w:lvlJc w:val="left"/>
      <w:pPr>
        <w:ind w:left="2160" w:hanging="360"/>
      </w:pPr>
      <w:rPr>
        <w:rFonts w:hint="default" w:ascii="Wingdings" w:hAnsi="Wingdings"/>
      </w:rPr>
    </w:lvl>
    <w:lvl w:ilvl="3" w:tplc="AAA0533E">
      <w:start w:val="1"/>
      <w:numFmt w:val="bullet"/>
      <w:lvlText w:val=""/>
      <w:lvlJc w:val="left"/>
      <w:pPr>
        <w:ind w:left="2880" w:hanging="360"/>
      </w:pPr>
      <w:rPr>
        <w:rFonts w:hint="default" w:ascii="Symbol" w:hAnsi="Symbol"/>
      </w:rPr>
    </w:lvl>
    <w:lvl w:ilvl="4" w:tplc="074C6BBC">
      <w:start w:val="1"/>
      <w:numFmt w:val="bullet"/>
      <w:lvlText w:val="o"/>
      <w:lvlJc w:val="left"/>
      <w:pPr>
        <w:ind w:left="3600" w:hanging="360"/>
      </w:pPr>
      <w:rPr>
        <w:rFonts w:hint="default" w:ascii="Courier New" w:hAnsi="Courier New"/>
      </w:rPr>
    </w:lvl>
    <w:lvl w:ilvl="5" w:tplc="65F295D2">
      <w:start w:val="1"/>
      <w:numFmt w:val="bullet"/>
      <w:lvlText w:val=""/>
      <w:lvlJc w:val="left"/>
      <w:pPr>
        <w:ind w:left="4320" w:hanging="360"/>
      </w:pPr>
      <w:rPr>
        <w:rFonts w:hint="default" w:ascii="Wingdings" w:hAnsi="Wingdings"/>
      </w:rPr>
    </w:lvl>
    <w:lvl w:ilvl="6" w:tplc="093EF3FE">
      <w:start w:val="1"/>
      <w:numFmt w:val="bullet"/>
      <w:lvlText w:val=""/>
      <w:lvlJc w:val="left"/>
      <w:pPr>
        <w:ind w:left="5040" w:hanging="360"/>
      </w:pPr>
      <w:rPr>
        <w:rFonts w:hint="default" w:ascii="Symbol" w:hAnsi="Symbol"/>
      </w:rPr>
    </w:lvl>
    <w:lvl w:ilvl="7" w:tplc="DFCC1FB6">
      <w:start w:val="1"/>
      <w:numFmt w:val="bullet"/>
      <w:lvlText w:val="o"/>
      <w:lvlJc w:val="left"/>
      <w:pPr>
        <w:ind w:left="5760" w:hanging="360"/>
      </w:pPr>
      <w:rPr>
        <w:rFonts w:hint="default" w:ascii="Courier New" w:hAnsi="Courier New"/>
      </w:rPr>
    </w:lvl>
    <w:lvl w:ilvl="8" w:tplc="F5CE9DB4">
      <w:start w:val="1"/>
      <w:numFmt w:val="bullet"/>
      <w:lvlText w:val=""/>
      <w:lvlJc w:val="left"/>
      <w:pPr>
        <w:ind w:left="6480" w:hanging="360"/>
      </w:pPr>
      <w:rPr>
        <w:rFonts w:hint="default" w:ascii="Wingdings" w:hAnsi="Wingdings"/>
      </w:rPr>
    </w:lvl>
  </w:abstractNum>
  <w:abstractNum w:abstractNumId="16" w15:restartNumberingAfterBreak="0">
    <w:nsid w:val="27407A52"/>
    <w:multiLevelType w:val="hybridMultilevel"/>
    <w:tmpl w:val="946C9260"/>
    <w:lvl w:ilvl="0" w:tplc="0409000F">
      <w:start w:val="1"/>
      <w:numFmt w:val="decimal"/>
      <w:lvlText w:val="%1."/>
      <w:lvlJc w:val="left"/>
      <w:pPr>
        <w:ind w:left="720" w:hanging="360"/>
      </w:pPr>
      <w:rPr>
        <w:rFonts w:hint="default"/>
      </w:rPr>
    </w:lvl>
    <w:lvl w:ilvl="1" w:tplc="4252B57A">
      <w:start w:val="1"/>
      <w:numFmt w:val="bullet"/>
      <w:lvlText w:val="o"/>
      <w:lvlJc w:val="left"/>
      <w:pPr>
        <w:ind w:left="1440" w:hanging="360"/>
      </w:pPr>
      <w:rPr>
        <w:rFonts w:hint="default" w:ascii="Courier New" w:hAnsi="Courier New"/>
      </w:rPr>
    </w:lvl>
    <w:lvl w:ilvl="2" w:tplc="BF42C5A2">
      <w:start w:val="1"/>
      <w:numFmt w:val="bullet"/>
      <w:lvlText w:val=""/>
      <w:lvlJc w:val="left"/>
      <w:pPr>
        <w:ind w:left="2160" w:hanging="360"/>
      </w:pPr>
      <w:rPr>
        <w:rFonts w:hint="default" w:ascii="Wingdings" w:hAnsi="Wingdings"/>
      </w:rPr>
    </w:lvl>
    <w:lvl w:ilvl="3" w:tplc="5C26868E">
      <w:start w:val="1"/>
      <w:numFmt w:val="bullet"/>
      <w:lvlText w:val=""/>
      <w:lvlJc w:val="left"/>
      <w:pPr>
        <w:ind w:left="2880" w:hanging="360"/>
      </w:pPr>
      <w:rPr>
        <w:rFonts w:hint="default" w:ascii="Symbol" w:hAnsi="Symbol"/>
      </w:rPr>
    </w:lvl>
    <w:lvl w:ilvl="4" w:tplc="8A88F13E">
      <w:start w:val="1"/>
      <w:numFmt w:val="bullet"/>
      <w:lvlText w:val="o"/>
      <w:lvlJc w:val="left"/>
      <w:pPr>
        <w:ind w:left="3600" w:hanging="360"/>
      </w:pPr>
      <w:rPr>
        <w:rFonts w:hint="default" w:ascii="Courier New" w:hAnsi="Courier New"/>
      </w:rPr>
    </w:lvl>
    <w:lvl w:ilvl="5" w:tplc="95DC95CC">
      <w:start w:val="1"/>
      <w:numFmt w:val="bullet"/>
      <w:lvlText w:val=""/>
      <w:lvlJc w:val="left"/>
      <w:pPr>
        <w:ind w:left="4320" w:hanging="360"/>
      </w:pPr>
      <w:rPr>
        <w:rFonts w:hint="default" w:ascii="Wingdings" w:hAnsi="Wingdings"/>
      </w:rPr>
    </w:lvl>
    <w:lvl w:ilvl="6" w:tplc="2B8CFC60">
      <w:start w:val="1"/>
      <w:numFmt w:val="bullet"/>
      <w:lvlText w:val=""/>
      <w:lvlJc w:val="left"/>
      <w:pPr>
        <w:ind w:left="5040" w:hanging="360"/>
      </w:pPr>
      <w:rPr>
        <w:rFonts w:hint="default" w:ascii="Symbol" w:hAnsi="Symbol"/>
      </w:rPr>
    </w:lvl>
    <w:lvl w:ilvl="7" w:tplc="767CCF30">
      <w:start w:val="1"/>
      <w:numFmt w:val="bullet"/>
      <w:lvlText w:val="o"/>
      <w:lvlJc w:val="left"/>
      <w:pPr>
        <w:ind w:left="5760" w:hanging="360"/>
      </w:pPr>
      <w:rPr>
        <w:rFonts w:hint="default" w:ascii="Courier New" w:hAnsi="Courier New"/>
      </w:rPr>
    </w:lvl>
    <w:lvl w:ilvl="8" w:tplc="ECE4877E">
      <w:start w:val="1"/>
      <w:numFmt w:val="bullet"/>
      <w:lvlText w:val=""/>
      <w:lvlJc w:val="left"/>
      <w:pPr>
        <w:ind w:left="6480" w:hanging="360"/>
      </w:pPr>
      <w:rPr>
        <w:rFonts w:hint="default" w:ascii="Wingdings" w:hAnsi="Wingdings"/>
      </w:rPr>
    </w:lvl>
  </w:abstractNum>
  <w:abstractNum w:abstractNumId="17" w15:restartNumberingAfterBreak="0">
    <w:nsid w:val="27C55891"/>
    <w:multiLevelType w:val="hybridMultilevel"/>
    <w:tmpl w:val="FFFFFFFF"/>
    <w:lvl w:ilvl="0" w:tplc="F5F44682">
      <w:start w:val="1"/>
      <w:numFmt w:val="bullet"/>
      <w:lvlText w:val=""/>
      <w:lvlJc w:val="left"/>
      <w:pPr>
        <w:ind w:left="720" w:hanging="360"/>
      </w:pPr>
      <w:rPr>
        <w:rFonts w:hint="default" w:ascii="Symbol" w:hAnsi="Symbol"/>
      </w:rPr>
    </w:lvl>
    <w:lvl w:ilvl="1" w:tplc="7BE0C594">
      <w:start w:val="1"/>
      <w:numFmt w:val="bullet"/>
      <w:lvlText w:val="o"/>
      <w:lvlJc w:val="left"/>
      <w:pPr>
        <w:ind w:left="1440" w:hanging="360"/>
      </w:pPr>
      <w:rPr>
        <w:rFonts w:hint="default" w:ascii="Courier New" w:hAnsi="Courier New"/>
      </w:rPr>
    </w:lvl>
    <w:lvl w:ilvl="2" w:tplc="76BC6F7C">
      <w:start w:val="1"/>
      <w:numFmt w:val="bullet"/>
      <w:lvlText w:val=""/>
      <w:lvlJc w:val="left"/>
      <w:pPr>
        <w:ind w:left="2160" w:hanging="360"/>
      </w:pPr>
      <w:rPr>
        <w:rFonts w:hint="default" w:ascii="Wingdings" w:hAnsi="Wingdings"/>
      </w:rPr>
    </w:lvl>
    <w:lvl w:ilvl="3" w:tplc="71449D8E">
      <w:start w:val="1"/>
      <w:numFmt w:val="bullet"/>
      <w:lvlText w:val=""/>
      <w:lvlJc w:val="left"/>
      <w:pPr>
        <w:ind w:left="2880" w:hanging="360"/>
      </w:pPr>
      <w:rPr>
        <w:rFonts w:hint="default" w:ascii="Symbol" w:hAnsi="Symbol"/>
      </w:rPr>
    </w:lvl>
    <w:lvl w:ilvl="4" w:tplc="EB22346A">
      <w:start w:val="1"/>
      <w:numFmt w:val="bullet"/>
      <w:lvlText w:val="o"/>
      <w:lvlJc w:val="left"/>
      <w:pPr>
        <w:ind w:left="3600" w:hanging="360"/>
      </w:pPr>
      <w:rPr>
        <w:rFonts w:hint="default" w:ascii="Courier New" w:hAnsi="Courier New"/>
      </w:rPr>
    </w:lvl>
    <w:lvl w:ilvl="5" w:tplc="32B242A0">
      <w:start w:val="1"/>
      <w:numFmt w:val="bullet"/>
      <w:lvlText w:val=""/>
      <w:lvlJc w:val="left"/>
      <w:pPr>
        <w:ind w:left="4320" w:hanging="360"/>
      </w:pPr>
      <w:rPr>
        <w:rFonts w:hint="default" w:ascii="Wingdings" w:hAnsi="Wingdings"/>
      </w:rPr>
    </w:lvl>
    <w:lvl w:ilvl="6" w:tplc="43FA358C">
      <w:start w:val="1"/>
      <w:numFmt w:val="bullet"/>
      <w:lvlText w:val=""/>
      <w:lvlJc w:val="left"/>
      <w:pPr>
        <w:ind w:left="5040" w:hanging="360"/>
      </w:pPr>
      <w:rPr>
        <w:rFonts w:hint="default" w:ascii="Symbol" w:hAnsi="Symbol"/>
      </w:rPr>
    </w:lvl>
    <w:lvl w:ilvl="7" w:tplc="8E083EFE">
      <w:start w:val="1"/>
      <w:numFmt w:val="bullet"/>
      <w:lvlText w:val="o"/>
      <w:lvlJc w:val="left"/>
      <w:pPr>
        <w:ind w:left="5760" w:hanging="360"/>
      </w:pPr>
      <w:rPr>
        <w:rFonts w:hint="default" w:ascii="Courier New" w:hAnsi="Courier New"/>
      </w:rPr>
    </w:lvl>
    <w:lvl w:ilvl="8" w:tplc="264EF2D0">
      <w:start w:val="1"/>
      <w:numFmt w:val="bullet"/>
      <w:lvlText w:val=""/>
      <w:lvlJc w:val="left"/>
      <w:pPr>
        <w:ind w:left="6480" w:hanging="360"/>
      </w:pPr>
      <w:rPr>
        <w:rFonts w:hint="default" w:ascii="Wingdings" w:hAnsi="Wingdings"/>
      </w:rPr>
    </w:lvl>
  </w:abstractNum>
  <w:abstractNum w:abstractNumId="18" w15:restartNumberingAfterBreak="0">
    <w:nsid w:val="2ABA6C35"/>
    <w:multiLevelType w:val="hybridMultilevel"/>
    <w:tmpl w:val="FFFFFFFF"/>
    <w:lvl w:ilvl="0" w:tplc="10A4A5C8">
      <w:start w:val="1"/>
      <w:numFmt w:val="decimal"/>
      <w:lvlText w:val="%1."/>
      <w:lvlJc w:val="left"/>
      <w:pPr>
        <w:ind w:left="720" w:hanging="360"/>
      </w:pPr>
    </w:lvl>
    <w:lvl w:ilvl="1" w:tplc="6158CED8">
      <w:start w:val="1"/>
      <w:numFmt w:val="lowerLetter"/>
      <w:lvlText w:val="%2."/>
      <w:lvlJc w:val="left"/>
      <w:pPr>
        <w:ind w:left="1440" w:hanging="360"/>
      </w:pPr>
    </w:lvl>
    <w:lvl w:ilvl="2" w:tplc="DF5C4E00">
      <w:start w:val="1"/>
      <w:numFmt w:val="lowerRoman"/>
      <w:lvlText w:val="%3."/>
      <w:lvlJc w:val="right"/>
      <w:pPr>
        <w:ind w:left="2160" w:hanging="180"/>
      </w:pPr>
    </w:lvl>
    <w:lvl w:ilvl="3" w:tplc="A9B40FBA">
      <w:start w:val="1"/>
      <w:numFmt w:val="decimal"/>
      <w:lvlText w:val="%4."/>
      <w:lvlJc w:val="left"/>
      <w:pPr>
        <w:ind w:left="2880" w:hanging="360"/>
      </w:pPr>
    </w:lvl>
    <w:lvl w:ilvl="4" w:tplc="D8C82066">
      <w:start w:val="1"/>
      <w:numFmt w:val="lowerLetter"/>
      <w:lvlText w:val="%5."/>
      <w:lvlJc w:val="left"/>
      <w:pPr>
        <w:ind w:left="3600" w:hanging="360"/>
      </w:pPr>
    </w:lvl>
    <w:lvl w:ilvl="5" w:tplc="33E8BCC0">
      <w:start w:val="1"/>
      <w:numFmt w:val="lowerRoman"/>
      <w:lvlText w:val="%6."/>
      <w:lvlJc w:val="right"/>
      <w:pPr>
        <w:ind w:left="4320" w:hanging="180"/>
      </w:pPr>
    </w:lvl>
    <w:lvl w:ilvl="6" w:tplc="BD82BA6C">
      <w:start w:val="1"/>
      <w:numFmt w:val="decimal"/>
      <w:lvlText w:val="%7."/>
      <w:lvlJc w:val="left"/>
      <w:pPr>
        <w:ind w:left="5040" w:hanging="360"/>
      </w:pPr>
    </w:lvl>
    <w:lvl w:ilvl="7" w:tplc="544A0330">
      <w:start w:val="1"/>
      <w:numFmt w:val="lowerLetter"/>
      <w:lvlText w:val="%8."/>
      <w:lvlJc w:val="left"/>
      <w:pPr>
        <w:ind w:left="5760" w:hanging="360"/>
      </w:pPr>
    </w:lvl>
    <w:lvl w:ilvl="8" w:tplc="ABE4CA78">
      <w:start w:val="1"/>
      <w:numFmt w:val="lowerRoman"/>
      <w:lvlText w:val="%9."/>
      <w:lvlJc w:val="right"/>
      <w:pPr>
        <w:ind w:left="6480" w:hanging="180"/>
      </w:pPr>
    </w:lvl>
  </w:abstractNum>
  <w:abstractNum w:abstractNumId="19" w15:restartNumberingAfterBreak="0">
    <w:nsid w:val="2F016419"/>
    <w:multiLevelType w:val="hybridMultilevel"/>
    <w:tmpl w:val="FFFFFFFF"/>
    <w:lvl w:ilvl="0" w:tplc="A62098FE">
      <w:start w:val="1"/>
      <w:numFmt w:val="bullet"/>
      <w:lvlText w:val=""/>
      <w:lvlJc w:val="left"/>
      <w:pPr>
        <w:ind w:left="720" w:hanging="360"/>
      </w:pPr>
      <w:rPr>
        <w:rFonts w:hint="default" w:ascii="Symbol" w:hAnsi="Symbol"/>
      </w:rPr>
    </w:lvl>
    <w:lvl w:ilvl="1" w:tplc="EA26578E">
      <w:start w:val="1"/>
      <w:numFmt w:val="bullet"/>
      <w:lvlText w:val="o"/>
      <w:lvlJc w:val="left"/>
      <w:pPr>
        <w:ind w:left="1440" w:hanging="360"/>
      </w:pPr>
      <w:rPr>
        <w:rFonts w:hint="default" w:ascii="Courier New" w:hAnsi="Courier New"/>
      </w:rPr>
    </w:lvl>
    <w:lvl w:ilvl="2" w:tplc="555AF5E6">
      <w:start w:val="1"/>
      <w:numFmt w:val="bullet"/>
      <w:lvlText w:val=""/>
      <w:lvlJc w:val="left"/>
      <w:pPr>
        <w:ind w:left="2160" w:hanging="360"/>
      </w:pPr>
      <w:rPr>
        <w:rFonts w:hint="default" w:ascii="Wingdings" w:hAnsi="Wingdings"/>
      </w:rPr>
    </w:lvl>
    <w:lvl w:ilvl="3" w:tplc="25BE5890">
      <w:start w:val="1"/>
      <w:numFmt w:val="bullet"/>
      <w:lvlText w:val=""/>
      <w:lvlJc w:val="left"/>
      <w:pPr>
        <w:ind w:left="2880" w:hanging="360"/>
      </w:pPr>
      <w:rPr>
        <w:rFonts w:hint="default" w:ascii="Symbol" w:hAnsi="Symbol"/>
      </w:rPr>
    </w:lvl>
    <w:lvl w:ilvl="4" w:tplc="22127244">
      <w:start w:val="1"/>
      <w:numFmt w:val="bullet"/>
      <w:lvlText w:val="o"/>
      <w:lvlJc w:val="left"/>
      <w:pPr>
        <w:ind w:left="3600" w:hanging="360"/>
      </w:pPr>
      <w:rPr>
        <w:rFonts w:hint="default" w:ascii="Courier New" w:hAnsi="Courier New"/>
      </w:rPr>
    </w:lvl>
    <w:lvl w:ilvl="5" w:tplc="107602B6">
      <w:start w:val="1"/>
      <w:numFmt w:val="bullet"/>
      <w:lvlText w:val=""/>
      <w:lvlJc w:val="left"/>
      <w:pPr>
        <w:ind w:left="4320" w:hanging="360"/>
      </w:pPr>
      <w:rPr>
        <w:rFonts w:hint="default" w:ascii="Wingdings" w:hAnsi="Wingdings"/>
      </w:rPr>
    </w:lvl>
    <w:lvl w:ilvl="6" w:tplc="62A6D588">
      <w:start w:val="1"/>
      <w:numFmt w:val="bullet"/>
      <w:lvlText w:val=""/>
      <w:lvlJc w:val="left"/>
      <w:pPr>
        <w:ind w:left="5040" w:hanging="360"/>
      </w:pPr>
      <w:rPr>
        <w:rFonts w:hint="default" w:ascii="Symbol" w:hAnsi="Symbol"/>
      </w:rPr>
    </w:lvl>
    <w:lvl w:ilvl="7" w:tplc="3EE0A550">
      <w:start w:val="1"/>
      <w:numFmt w:val="bullet"/>
      <w:lvlText w:val="o"/>
      <w:lvlJc w:val="left"/>
      <w:pPr>
        <w:ind w:left="5760" w:hanging="360"/>
      </w:pPr>
      <w:rPr>
        <w:rFonts w:hint="default" w:ascii="Courier New" w:hAnsi="Courier New"/>
      </w:rPr>
    </w:lvl>
    <w:lvl w:ilvl="8" w:tplc="99E683C8">
      <w:start w:val="1"/>
      <w:numFmt w:val="bullet"/>
      <w:lvlText w:val=""/>
      <w:lvlJc w:val="left"/>
      <w:pPr>
        <w:ind w:left="6480" w:hanging="360"/>
      </w:pPr>
      <w:rPr>
        <w:rFonts w:hint="default" w:ascii="Wingdings" w:hAnsi="Wingdings"/>
      </w:rPr>
    </w:lvl>
  </w:abstractNum>
  <w:abstractNum w:abstractNumId="20" w15:restartNumberingAfterBreak="0">
    <w:nsid w:val="30DD50F8"/>
    <w:multiLevelType w:val="hybridMultilevel"/>
    <w:tmpl w:val="FFFFFFFF"/>
    <w:lvl w:ilvl="0" w:tplc="1258F5B6">
      <w:start w:val="1"/>
      <w:numFmt w:val="decimal"/>
      <w:lvlText w:val="%1."/>
      <w:lvlJc w:val="left"/>
      <w:pPr>
        <w:ind w:left="720" w:hanging="360"/>
      </w:pPr>
    </w:lvl>
    <w:lvl w:ilvl="1" w:tplc="E3305D24">
      <w:start w:val="1"/>
      <w:numFmt w:val="lowerLetter"/>
      <w:lvlText w:val="%2."/>
      <w:lvlJc w:val="left"/>
      <w:pPr>
        <w:ind w:left="1440" w:hanging="360"/>
      </w:pPr>
    </w:lvl>
    <w:lvl w:ilvl="2" w:tplc="C034FD82">
      <w:start w:val="1"/>
      <w:numFmt w:val="lowerRoman"/>
      <w:lvlText w:val="%3."/>
      <w:lvlJc w:val="right"/>
      <w:pPr>
        <w:ind w:left="2160" w:hanging="180"/>
      </w:pPr>
    </w:lvl>
    <w:lvl w:ilvl="3" w:tplc="FA6C854E">
      <w:start w:val="1"/>
      <w:numFmt w:val="decimal"/>
      <w:lvlText w:val="%4."/>
      <w:lvlJc w:val="left"/>
      <w:pPr>
        <w:ind w:left="2880" w:hanging="360"/>
      </w:pPr>
    </w:lvl>
    <w:lvl w:ilvl="4" w:tplc="A04898CC">
      <w:start w:val="1"/>
      <w:numFmt w:val="lowerLetter"/>
      <w:lvlText w:val="%5."/>
      <w:lvlJc w:val="left"/>
      <w:pPr>
        <w:ind w:left="3600" w:hanging="360"/>
      </w:pPr>
    </w:lvl>
    <w:lvl w:ilvl="5" w:tplc="637C051C">
      <w:start w:val="1"/>
      <w:numFmt w:val="lowerRoman"/>
      <w:lvlText w:val="%6."/>
      <w:lvlJc w:val="right"/>
      <w:pPr>
        <w:ind w:left="4320" w:hanging="180"/>
      </w:pPr>
    </w:lvl>
    <w:lvl w:ilvl="6" w:tplc="7D1647A6">
      <w:start w:val="1"/>
      <w:numFmt w:val="decimal"/>
      <w:lvlText w:val="%7."/>
      <w:lvlJc w:val="left"/>
      <w:pPr>
        <w:ind w:left="5040" w:hanging="360"/>
      </w:pPr>
    </w:lvl>
    <w:lvl w:ilvl="7" w:tplc="129E757E">
      <w:start w:val="1"/>
      <w:numFmt w:val="lowerLetter"/>
      <w:lvlText w:val="%8."/>
      <w:lvlJc w:val="left"/>
      <w:pPr>
        <w:ind w:left="5760" w:hanging="360"/>
      </w:pPr>
    </w:lvl>
    <w:lvl w:ilvl="8" w:tplc="C0448944">
      <w:start w:val="1"/>
      <w:numFmt w:val="lowerRoman"/>
      <w:lvlText w:val="%9."/>
      <w:lvlJc w:val="right"/>
      <w:pPr>
        <w:ind w:left="6480" w:hanging="180"/>
      </w:pPr>
    </w:lvl>
  </w:abstractNum>
  <w:abstractNum w:abstractNumId="21" w15:restartNumberingAfterBreak="0">
    <w:nsid w:val="371848A3"/>
    <w:multiLevelType w:val="hybridMultilevel"/>
    <w:tmpl w:val="FFFFFFFF"/>
    <w:lvl w:ilvl="0" w:tplc="8E18A1F2">
      <w:start w:val="1"/>
      <w:numFmt w:val="bullet"/>
      <w:lvlText w:val=""/>
      <w:lvlJc w:val="left"/>
      <w:pPr>
        <w:ind w:left="720" w:hanging="360"/>
      </w:pPr>
      <w:rPr>
        <w:rFonts w:hint="default" w:ascii="Symbol" w:hAnsi="Symbol"/>
      </w:rPr>
    </w:lvl>
    <w:lvl w:ilvl="1" w:tplc="72605B3A">
      <w:start w:val="1"/>
      <w:numFmt w:val="bullet"/>
      <w:lvlText w:val="o"/>
      <w:lvlJc w:val="left"/>
      <w:pPr>
        <w:ind w:left="1440" w:hanging="360"/>
      </w:pPr>
      <w:rPr>
        <w:rFonts w:hint="default" w:ascii="Courier New" w:hAnsi="Courier New"/>
      </w:rPr>
    </w:lvl>
    <w:lvl w:ilvl="2" w:tplc="58DEB014">
      <w:start w:val="1"/>
      <w:numFmt w:val="bullet"/>
      <w:lvlText w:val=""/>
      <w:lvlJc w:val="left"/>
      <w:pPr>
        <w:ind w:left="2160" w:hanging="360"/>
      </w:pPr>
      <w:rPr>
        <w:rFonts w:hint="default" w:ascii="Wingdings" w:hAnsi="Wingdings"/>
      </w:rPr>
    </w:lvl>
    <w:lvl w:ilvl="3" w:tplc="A0D4565C">
      <w:start w:val="1"/>
      <w:numFmt w:val="bullet"/>
      <w:lvlText w:val=""/>
      <w:lvlJc w:val="left"/>
      <w:pPr>
        <w:ind w:left="2880" w:hanging="360"/>
      </w:pPr>
      <w:rPr>
        <w:rFonts w:hint="default" w:ascii="Symbol" w:hAnsi="Symbol"/>
      </w:rPr>
    </w:lvl>
    <w:lvl w:ilvl="4" w:tplc="8A520E44">
      <w:start w:val="1"/>
      <w:numFmt w:val="bullet"/>
      <w:lvlText w:val="o"/>
      <w:lvlJc w:val="left"/>
      <w:pPr>
        <w:ind w:left="3600" w:hanging="360"/>
      </w:pPr>
      <w:rPr>
        <w:rFonts w:hint="default" w:ascii="Courier New" w:hAnsi="Courier New"/>
      </w:rPr>
    </w:lvl>
    <w:lvl w:ilvl="5" w:tplc="CABC2C2C">
      <w:start w:val="1"/>
      <w:numFmt w:val="bullet"/>
      <w:lvlText w:val=""/>
      <w:lvlJc w:val="left"/>
      <w:pPr>
        <w:ind w:left="4320" w:hanging="360"/>
      </w:pPr>
      <w:rPr>
        <w:rFonts w:hint="default" w:ascii="Wingdings" w:hAnsi="Wingdings"/>
      </w:rPr>
    </w:lvl>
    <w:lvl w:ilvl="6" w:tplc="F81E3AD2">
      <w:start w:val="1"/>
      <w:numFmt w:val="bullet"/>
      <w:lvlText w:val=""/>
      <w:lvlJc w:val="left"/>
      <w:pPr>
        <w:ind w:left="5040" w:hanging="360"/>
      </w:pPr>
      <w:rPr>
        <w:rFonts w:hint="default" w:ascii="Symbol" w:hAnsi="Symbol"/>
      </w:rPr>
    </w:lvl>
    <w:lvl w:ilvl="7" w:tplc="E32239B4">
      <w:start w:val="1"/>
      <w:numFmt w:val="bullet"/>
      <w:lvlText w:val="o"/>
      <w:lvlJc w:val="left"/>
      <w:pPr>
        <w:ind w:left="5760" w:hanging="360"/>
      </w:pPr>
      <w:rPr>
        <w:rFonts w:hint="default" w:ascii="Courier New" w:hAnsi="Courier New"/>
      </w:rPr>
    </w:lvl>
    <w:lvl w:ilvl="8" w:tplc="30F2F9FC">
      <w:start w:val="1"/>
      <w:numFmt w:val="bullet"/>
      <w:lvlText w:val=""/>
      <w:lvlJc w:val="left"/>
      <w:pPr>
        <w:ind w:left="6480" w:hanging="360"/>
      </w:pPr>
      <w:rPr>
        <w:rFonts w:hint="default" w:ascii="Wingdings" w:hAnsi="Wingdings"/>
      </w:rPr>
    </w:lvl>
  </w:abstractNum>
  <w:abstractNum w:abstractNumId="22" w15:restartNumberingAfterBreak="0">
    <w:nsid w:val="38280A36"/>
    <w:multiLevelType w:val="hybridMultilevel"/>
    <w:tmpl w:val="B406CB5C"/>
    <w:lvl w:ilvl="0" w:tplc="2D881AC0">
      <w:start w:val="1"/>
      <w:numFmt w:val="decimal"/>
      <w:lvlText w:val="%1."/>
      <w:lvlJc w:val="left"/>
      <w:pPr>
        <w:ind w:left="720" w:hanging="360"/>
      </w:pPr>
      <w:rPr>
        <w:rFonts w:hint="default" w:ascii="Tahoma" w:hAnsi="Tahoma" w:cs="Tahoma"/>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846F6"/>
    <w:multiLevelType w:val="hybridMultilevel"/>
    <w:tmpl w:val="FFFFFFFF"/>
    <w:lvl w:ilvl="0" w:tplc="F7E003EC">
      <w:start w:val="1"/>
      <w:numFmt w:val="decimal"/>
      <w:lvlText w:val="%1."/>
      <w:lvlJc w:val="left"/>
      <w:pPr>
        <w:ind w:left="720" w:hanging="360"/>
      </w:pPr>
    </w:lvl>
    <w:lvl w:ilvl="1" w:tplc="D662F966">
      <w:start w:val="1"/>
      <w:numFmt w:val="lowerLetter"/>
      <w:lvlText w:val="%2."/>
      <w:lvlJc w:val="left"/>
      <w:pPr>
        <w:ind w:left="1440" w:hanging="360"/>
      </w:pPr>
    </w:lvl>
    <w:lvl w:ilvl="2" w:tplc="3FE251DE">
      <w:start w:val="1"/>
      <w:numFmt w:val="lowerRoman"/>
      <w:lvlText w:val="%3."/>
      <w:lvlJc w:val="right"/>
      <w:pPr>
        <w:ind w:left="2160" w:hanging="180"/>
      </w:pPr>
    </w:lvl>
    <w:lvl w:ilvl="3" w:tplc="215C40E4">
      <w:start w:val="1"/>
      <w:numFmt w:val="decimal"/>
      <w:lvlText w:val="%4."/>
      <w:lvlJc w:val="left"/>
      <w:pPr>
        <w:ind w:left="2880" w:hanging="360"/>
      </w:pPr>
    </w:lvl>
    <w:lvl w:ilvl="4" w:tplc="EA9AAD82">
      <w:start w:val="1"/>
      <w:numFmt w:val="lowerLetter"/>
      <w:lvlText w:val="%5."/>
      <w:lvlJc w:val="left"/>
      <w:pPr>
        <w:ind w:left="3600" w:hanging="360"/>
      </w:pPr>
    </w:lvl>
    <w:lvl w:ilvl="5" w:tplc="F67473FE">
      <w:start w:val="1"/>
      <w:numFmt w:val="lowerRoman"/>
      <w:lvlText w:val="%6."/>
      <w:lvlJc w:val="right"/>
      <w:pPr>
        <w:ind w:left="4320" w:hanging="180"/>
      </w:pPr>
    </w:lvl>
    <w:lvl w:ilvl="6" w:tplc="4796CCBC">
      <w:start w:val="1"/>
      <w:numFmt w:val="decimal"/>
      <w:lvlText w:val="%7."/>
      <w:lvlJc w:val="left"/>
      <w:pPr>
        <w:ind w:left="5040" w:hanging="360"/>
      </w:pPr>
    </w:lvl>
    <w:lvl w:ilvl="7" w:tplc="C32AA558">
      <w:start w:val="1"/>
      <w:numFmt w:val="lowerLetter"/>
      <w:lvlText w:val="%8."/>
      <w:lvlJc w:val="left"/>
      <w:pPr>
        <w:ind w:left="5760" w:hanging="360"/>
      </w:pPr>
    </w:lvl>
    <w:lvl w:ilvl="8" w:tplc="9DAA011E">
      <w:start w:val="1"/>
      <w:numFmt w:val="lowerRoman"/>
      <w:lvlText w:val="%9."/>
      <w:lvlJc w:val="right"/>
      <w:pPr>
        <w:ind w:left="6480" w:hanging="180"/>
      </w:pPr>
    </w:lvl>
  </w:abstractNum>
  <w:abstractNum w:abstractNumId="24" w15:restartNumberingAfterBreak="0">
    <w:nsid w:val="41760247"/>
    <w:multiLevelType w:val="hybridMultilevel"/>
    <w:tmpl w:val="FFFFFFFF"/>
    <w:lvl w:ilvl="0" w:tplc="1632D282">
      <w:start w:val="1"/>
      <w:numFmt w:val="bullet"/>
      <w:lvlText w:val=""/>
      <w:lvlJc w:val="left"/>
      <w:pPr>
        <w:ind w:left="720" w:hanging="360"/>
      </w:pPr>
      <w:rPr>
        <w:rFonts w:hint="default" w:ascii="Symbol" w:hAnsi="Symbol"/>
      </w:rPr>
    </w:lvl>
    <w:lvl w:ilvl="1" w:tplc="6984861C">
      <w:start w:val="1"/>
      <w:numFmt w:val="bullet"/>
      <w:lvlText w:val="o"/>
      <w:lvlJc w:val="left"/>
      <w:pPr>
        <w:ind w:left="1440" w:hanging="360"/>
      </w:pPr>
      <w:rPr>
        <w:rFonts w:hint="default" w:ascii="Courier New" w:hAnsi="Courier New"/>
      </w:rPr>
    </w:lvl>
    <w:lvl w:ilvl="2" w:tplc="69AC456C">
      <w:start w:val="1"/>
      <w:numFmt w:val="bullet"/>
      <w:lvlText w:val=""/>
      <w:lvlJc w:val="left"/>
      <w:pPr>
        <w:ind w:left="2160" w:hanging="360"/>
      </w:pPr>
      <w:rPr>
        <w:rFonts w:hint="default" w:ascii="Wingdings" w:hAnsi="Wingdings"/>
      </w:rPr>
    </w:lvl>
    <w:lvl w:ilvl="3" w:tplc="A10A76C0">
      <w:start w:val="1"/>
      <w:numFmt w:val="bullet"/>
      <w:lvlText w:val=""/>
      <w:lvlJc w:val="left"/>
      <w:pPr>
        <w:ind w:left="2880" w:hanging="360"/>
      </w:pPr>
      <w:rPr>
        <w:rFonts w:hint="default" w:ascii="Symbol" w:hAnsi="Symbol"/>
      </w:rPr>
    </w:lvl>
    <w:lvl w:ilvl="4" w:tplc="3CFE5E80">
      <w:start w:val="1"/>
      <w:numFmt w:val="bullet"/>
      <w:lvlText w:val="o"/>
      <w:lvlJc w:val="left"/>
      <w:pPr>
        <w:ind w:left="3600" w:hanging="360"/>
      </w:pPr>
      <w:rPr>
        <w:rFonts w:hint="default" w:ascii="Courier New" w:hAnsi="Courier New"/>
      </w:rPr>
    </w:lvl>
    <w:lvl w:ilvl="5" w:tplc="EC029AC0">
      <w:start w:val="1"/>
      <w:numFmt w:val="bullet"/>
      <w:lvlText w:val=""/>
      <w:lvlJc w:val="left"/>
      <w:pPr>
        <w:ind w:left="4320" w:hanging="360"/>
      </w:pPr>
      <w:rPr>
        <w:rFonts w:hint="default" w:ascii="Wingdings" w:hAnsi="Wingdings"/>
      </w:rPr>
    </w:lvl>
    <w:lvl w:ilvl="6" w:tplc="2DF0BEBC">
      <w:start w:val="1"/>
      <w:numFmt w:val="bullet"/>
      <w:lvlText w:val=""/>
      <w:lvlJc w:val="left"/>
      <w:pPr>
        <w:ind w:left="5040" w:hanging="360"/>
      </w:pPr>
      <w:rPr>
        <w:rFonts w:hint="default" w:ascii="Symbol" w:hAnsi="Symbol"/>
      </w:rPr>
    </w:lvl>
    <w:lvl w:ilvl="7" w:tplc="DBBA30DA">
      <w:start w:val="1"/>
      <w:numFmt w:val="bullet"/>
      <w:lvlText w:val="o"/>
      <w:lvlJc w:val="left"/>
      <w:pPr>
        <w:ind w:left="5760" w:hanging="360"/>
      </w:pPr>
      <w:rPr>
        <w:rFonts w:hint="default" w:ascii="Courier New" w:hAnsi="Courier New"/>
      </w:rPr>
    </w:lvl>
    <w:lvl w:ilvl="8" w:tplc="7CC29F76">
      <w:start w:val="1"/>
      <w:numFmt w:val="bullet"/>
      <w:lvlText w:val=""/>
      <w:lvlJc w:val="left"/>
      <w:pPr>
        <w:ind w:left="6480" w:hanging="360"/>
      </w:pPr>
      <w:rPr>
        <w:rFonts w:hint="default" w:ascii="Wingdings" w:hAnsi="Wingdings"/>
      </w:rPr>
    </w:lvl>
  </w:abstractNum>
  <w:abstractNum w:abstractNumId="25" w15:restartNumberingAfterBreak="0">
    <w:nsid w:val="47E610E6"/>
    <w:multiLevelType w:val="hybridMultilevel"/>
    <w:tmpl w:val="FFFFFFFF"/>
    <w:lvl w:ilvl="0" w:tplc="FE188ADC">
      <w:start w:val="1"/>
      <w:numFmt w:val="decimal"/>
      <w:lvlText w:val="%1."/>
      <w:lvlJc w:val="left"/>
      <w:pPr>
        <w:ind w:left="720" w:hanging="360"/>
      </w:pPr>
    </w:lvl>
    <w:lvl w:ilvl="1" w:tplc="920A116C">
      <w:start w:val="1"/>
      <w:numFmt w:val="lowerLetter"/>
      <w:lvlText w:val="%2."/>
      <w:lvlJc w:val="left"/>
      <w:pPr>
        <w:ind w:left="1440" w:hanging="360"/>
      </w:pPr>
    </w:lvl>
    <w:lvl w:ilvl="2" w:tplc="C17EB4FC">
      <w:start w:val="1"/>
      <w:numFmt w:val="lowerRoman"/>
      <w:lvlText w:val="%3."/>
      <w:lvlJc w:val="right"/>
      <w:pPr>
        <w:ind w:left="2160" w:hanging="180"/>
      </w:pPr>
    </w:lvl>
    <w:lvl w:ilvl="3" w:tplc="A0A2F216">
      <w:start w:val="1"/>
      <w:numFmt w:val="decimal"/>
      <w:lvlText w:val="%4."/>
      <w:lvlJc w:val="left"/>
      <w:pPr>
        <w:ind w:left="2880" w:hanging="360"/>
      </w:pPr>
    </w:lvl>
    <w:lvl w:ilvl="4" w:tplc="B9DE14CE">
      <w:start w:val="1"/>
      <w:numFmt w:val="lowerLetter"/>
      <w:lvlText w:val="%5."/>
      <w:lvlJc w:val="left"/>
      <w:pPr>
        <w:ind w:left="3600" w:hanging="360"/>
      </w:pPr>
    </w:lvl>
    <w:lvl w:ilvl="5" w:tplc="96CECA4C">
      <w:start w:val="1"/>
      <w:numFmt w:val="lowerRoman"/>
      <w:lvlText w:val="%6."/>
      <w:lvlJc w:val="right"/>
      <w:pPr>
        <w:ind w:left="4320" w:hanging="180"/>
      </w:pPr>
    </w:lvl>
    <w:lvl w:ilvl="6" w:tplc="4EFEB630">
      <w:start w:val="1"/>
      <w:numFmt w:val="decimal"/>
      <w:lvlText w:val="%7."/>
      <w:lvlJc w:val="left"/>
      <w:pPr>
        <w:ind w:left="5040" w:hanging="360"/>
      </w:pPr>
    </w:lvl>
    <w:lvl w:ilvl="7" w:tplc="FC387382">
      <w:start w:val="1"/>
      <w:numFmt w:val="lowerLetter"/>
      <w:lvlText w:val="%8."/>
      <w:lvlJc w:val="left"/>
      <w:pPr>
        <w:ind w:left="5760" w:hanging="360"/>
      </w:pPr>
    </w:lvl>
    <w:lvl w:ilvl="8" w:tplc="AAEA4336">
      <w:start w:val="1"/>
      <w:numFmt w:val="lowerRoman"/>
      <w:lvlText w:val="%9."/>
      <w:lvlJc w:val="right"/>
      <w:pPr>
        <w:ind w:left="6480" w:hanging="180"/>
      </w:pPr>
    </w:lvl>
  </w:abstractNum>
  <w:abstractNum w:abstractNumId="26" w15:restartNumberingAfterBreak="0">
    <w:nsid w:val="49B84966"/>
    <w:multiLevelType w:val="hybridMultilevel"/>
    <w:tmpl w:val="FFFFFFFF"/>
    <w:lvl w:ilvl="0" w:tplc="14E85D56">
      <w:start w:val="1"/>
      <w:numFmt w:val="bullet"/>
      <w:lvlText w:val=""/>
      <w:lvlJc w:val="left"/>
      <w:pPr>
        <w:ind w:left="720" w:hanging="360"/>
      </w:pPr>
      <w:rPr>
        <w:rFonts w:hint="default" w:ascii="Symbol" w:hAnsi="Symbol"/>
      </w:rPr>
    </w:lvl>
    <w:lvl w:ilvl="1" w:tplc="065C7344">
      <w:start w:val="1"/>
      <w:numFmt w:val="bullet"/>
      <w:lvlText w:val="o"/>
      <w:lvlJc w:val="left"/>
      <w:pPr>
        <w:ind w:left="1440" w:hanging="360"/>
      </w:pPr>
      <w:rPr>
        <w:rFonts w:hint="default" w:ascii="Courier New" w:hAnsi="Courier New"/>
      </w:rPr>
    </w:lvl>
    <w:lvl w:ilvl="2" w:tplc="93E05D02">
      <w:start w:val="1"/>
      <w:numFmt w:val="bullet"/>
      <w:lvlText w:val=""/>
      <w:lvlJc w:val="left"/>
      <w:pPr>
        <w:ind w:left="2160" w:hanging="360"/>
      </w:pPr>
      <w:rPr>
        <w:rFonts w:hint="default" w:ascii="Wingdings" w:hAnsi="Wingdings"/>
      </w:rPr>
    </w:lvl>
    <w:lvl w:ilvl="3" w:tplc="6AAEF2DE">
      <w:start w:val="1"/>
      <w:numFmt w:val="bullet"/>
      <w:lvlText w:val=""/>
      <w:lvlJc w:val="left"/>
      <w:pPr>
        <w:ind w:left="2880" w:hanging="360"/>
      </w:pPr>
      <w:rPr>
        <w:rFonts w:hint="default" w:ascii="Symbol" w:hAnsi="Symbol"/>
      </w:rPr>
    </w:lvl>
    <w:lvl w:ilvl="4" w:tplc="D9288896">
      <w:start w:val="1"/>
      <w:numFmt w:val="bullet"/>
      <w:lvlText w:val="o"/>
      <w:lvlJc w:val="left"/>
      <w:pPr>
        <w:ind w:left="3600" w:hanging="360"/>
      </w:pPr>
      <w:rPr>
        <w:rFonts w:hint="default" w:ascii="Courier New" w:hAnsi="Courier New"/>
      </w:rPr>
    </w:lvl>
    <w:lvl w:ilvl="5" w:tplc="5FB62C70">
      <w:start w:val="1"/>
      <w:numFmt w:val="bullet"/>
      <w:lvlText w:val=""/>
      <w:lvlJc w:val="left"/>
      <w:pPr>
        <w:ind w:left="4320" w:hanging="360"/>
      </w:pPr>
      <w:rPr>
        <w:rFonts w:hint="default" w:ascii="Wingdings" w:hAnsi="Wingdings"/>
      </w:rPr>
    </w:lvl>
    <w:lvl w:ilvl="6" w:tplc="166CB44A">
      <w:start w:val="1"/>
      <w:numFmt w:val="bullet"/>
      <w:lvlText w:val=""/>
      <w:lvlJc w:val="left"/>
      <w:pPr>
        <w:ind w:left="5040" w:hanging="360"/>
      </w:pPr>
      <w:rPr>
        <w:rFonts w:hint="default" w:ascii="Symbol" w:hAnsi="Symbol"/>
      </w:rPr>
    </w:lvl>
    <w:lvl w:ilvl="7" w:tplc="0CC2D732">
      <w:start w:val="1"/>
      <w:numFmt w:val="bullet"/>
      <w:lvlText w:val="o"/>
      <w:lvlJc w:val="left"/>
      <w:pPr>
        <w:ind w:left="5760" w:hanging="360"/>
      </w:pPr>
      <w:rPr>
        <w:rFonts w:hint="default" w:ascii="Courier New" w:hAnsi="Courier New"/>
      </w:rPr>
    </w:lvl>
    <w:lvl w:ilvl="8" w:tplc="2BE08788">
      <w:start w:val="1"/>
      <w:numFmt w:val="bullet"/>
      <w:lvlText w:val=""/>
      <w:lvlJc w:val="left"/>
      <w:pPr>
        <w:ind w:left="6480" w:hanging="360"/>
      </w:pPr>
      <w:rPr>
        <w:rFonts w:hint="default" w:ascii="Wingdings" w:hAnsi="Wingdings"/>
      </w:rPr>
    </w:lvl>
  </w:abstractNum>
  <w:abstractNum w:abstractNumId="27" w15:restartNumberingAfterBreak="0">
    <w:nsid w:val="4BD734B1"/>
    <w:multiLevelType w:val="hybridMultilevel"/>
    <w:tmpl w:val="4DD2E6F0"/>
    <w:lvl w:ilvl="0" w:tplc="8C7E4332">
      <w:start w:val="1"/>
      <w:numFmt w:val="decimal"/>
      <w:lvlText w:val="%1."/>
      <w:lvlJc w:val="left"/>
      <w:pPr>
        <w:tabs>
          <w:tab w:val="num" w:pos="720"/>
        </w:tabs>
        <w:ind w:left="720" w:hanging="360"/>
      </w:pPr>
    </w:lvl>
    <w:lvl w:ilvl="1" w:tplc="2D78C90E" w:tentative="1">
      <w:start w:val="1"/>
      <w:numFmt w:val="decimal"/>
      <w:lvlText w:val="%2."/>
      <w:lvlJc w:val="left"/>
      <w:pPr>
        <w:tabs>
          <w:tab w:val="num" w:pos="1440"/>
        </w:tabs>
        <w:ind w:left="1440" w:hanging="360"/>
      </w:pPr>
    </w:lvl>
    <w:lvl w:ilvl="2" w:tplc="C1B24CD8" w:tentative="1">
      <w:start w:val="1"/>
      <w:numFmt w:val="decimal"/>
      <w:lvlText w:val="%3."/>
      <w:lvlJc w:val="left"/>
      <w:pPr>
        <w:tabs>
          <w:tab w:val="num" w:pos="2160"/>
        </w:tabs>
        <w:ind w:left="2160" w:hanging="360"/>
      </w:pPr>
    </w:lvl>
    <w:lvl w:ilvl="3" w:tplc="7B90B368" w:tentative="1">
      <w:start w:val="1"/>
      <w:numFmt w:val="decimal"/>
      <w:lvlText w:val="%4."/>
      <w:lvlJc w:val="left"/>
      <w:pPr>
        <w:tabs>
          <w:tab w:val="num" w:pos="2880"/>
        </w:tabs>
        <w:ind w:left="2880" w:hanging="360"/>
      </w:pPr>
    </w:lvl>
    <w:lvl w:ilvl="4" w:tplc="4DF2C220" w:tentative="1">
      <w:start w:val="1"/>
      <w:numFmt w:val="decimal"/>
      <w:lvlText w:val="%5."/>
      <w:lvlJc w:val="left"/>
      <w:pPr>
        <w:tabs>
          <w:tab w:val="num" w:pos="3600"/>
        </w:tabs>
        <w:ind w:left="3600" w:hanging="360"/>
      </w:pPr>
    </w:lvl>
    <w:lvl w:ilvl="5" w:tplc="BB66A7D6" w:tentative="1">
      <w:start w:val="1"/>
      <w:numFmt w:val="decimal"/>
      <w:lvlText w:val="%6."/>
      <w:lvlJc w:val="left"/>
      <w:pPr>
        <w:tabs>
          <w:tab w:val="num" w:pos="4320"/>
        </w:tabs>
        <w:ind w:left="4320" w:hanging="360"/>
      </w:pPr>
    </w:lvl>
    <w:lvl w:ilvl="6" w:tplc="4594998E" w:tentative="1">
      <w:start w:val="1"/>
      <w:numFmt w:val="decimal"/>
      <w:lvlText w:val="%7."/>
      <w:lvlJc w:val="left"/>
      <w:pPr>
        <w:tabs>
          <w:tab w:val="num" w:pos="5040"/>
        </w:tabs>
        <w:ind w:left="5040" w:hanging="360"/>
      </w:pPr>
    </w:lvl>
    <w:lvl w:ilvl="7" w:tplc="5596F7EA" w:tentative="1">
      <w:start w:val="1"/>
      <w:numFmt w:val="decimal"/>
      <w:lvlText w:val="%8."/>
      <w:lvlJc w:val="left"/>
      <w:pPr>
        <w:tabs>
          <w:tab w:val="num" w:pos="5760"/>
        </w:tabs>
        <w:ind w:left="5760" w:hanging="360"/>
      </w:pPr>
    </w:lvl>
    <w:lvl w:ilvl="8" w:tplc="8772C9CA" w:tentative="1">
      <w:start w:val="1"/>
      <w:numFmt w:val="decimal"/>
      <w:lvlText w:val="%9."/>
      <w:lvlJc w:val="left"/>
      <w:pPr>
        <w:tabs>
          <w:tab w:val="num" w:pos="6480"/>
        </w:tabs>
        <w:ind w:left="6480" w:hanging="360"/>
      </w:pPr>
    </w:lvl>
  </w:abstractNum>
  <w:abstractNum w:abstractNumId="28" w15:restartNumberingAfterBreak="0">
    <w:nsid w:val="4CB92BFA"/>
    <w:multiLevelType w:val="hybridMultilevel"/>
    <w:tmpl w:val="FFFFFFFF"/>
    <w:lvl w:ilvl="0" w:tplc="99A82A18">
      <w:start w:val="1"/>
      <w:numFmt w:val="decimal"/>
      <w:lvlText w:val="%1."/>
      <w:lvlJc w:val="left"/>
      <w:pPr>
        <w:ind w:left="720" w:hanging="360"/>
      </w:pPr>
    </w:lvl>
    <w:lvl w:ilvl="1" w:tplc="43DE1C82">
      <w:start w:val="1"/>
      <w:numFmt w:val="lowerLetter"/>
      <w:lvlText w:val="%2."/>
      <w:lvlJc w:val="left"/>
      <w:pPr>
        <w:ind w:left="1440" w:hanging="360"/>
      </w:pPr>
    </w:lvl>
    <w:lvl w:ilvl="2" w:tplc="E90ABE78">
      <w:start w:val="1"/>
      <w:numFmt w:val="lowerRoman"/>
      <w:lvlText w:val="%3."/>
      <w:lvlJc w:val="right"/>
      <w:pPr>
        <w:ind w:left="2160" w:hanging="180"/>
      </w:pPr>
    </w:lvl>
    <w:lvl w:ilvl="3" w:tplc="BC326602">
      <w:start w:val="1"/>
      <w:numFmt w:val="decimal"/>
      <w:lvlText w:val="%4."/>
      <w:lvlJc w:val="left"/>
      <w:pPr>
        <w:ind w:left="2880" w:hanging="360"/>
      </w:pPr>
    </w:lvl>
    <w:lvl w:ilvl="4" w:tplc="C606892C">
      <w:start w:val="1"/>
      <w:numFmt w:val="lowerLetter"/>
      <w:lvlText w:val="%5."/>
      <w:lvlJc w:val="left"/>
      <w:pPr>
        <w:ind w:left="3600" w:hanging="360"/>
      </w:pPr>
    </w:lvl>
    <w:lvl w:ilvl="5" w:tplc="02CED746">
      <w:start w:val="1"/>
      <w:numFmt w:val="lowerRoman"/>
      <w:lvlText w:val="%6."/>
      <w:lvlJc w:val="right"/>
      <w:pPr>
        <w:ind w:left="4320" w:hanging="180"/>
      </w:pPr>
    </w:lvl>
    <w:lvl w:ilvl="6" w:tplc="3D2C3934">
      <w:start w:val="1"/>
      <w:numFmt w:val="decimal"/>
      <w:lvlText w:val="%7."/>
      <w:lvlJc w:val="left"/>
      <w:pPr>
        <w:ind w:left="5040" w:hanging="360"/>
      </w:pPr>
    </w:lvl>
    <w:lvl w:ilvl="7" w:tplc="0C50A7EA">
      <w:start w:val="1"/>
      <w:numFmt w:val="lowerLetter"/>
      <w:lvlText w:val="%8."/>
      <w:lvlJc w:val="left"/>
      <w:pPr>
        <w:ind w:left="5760" w:hanging="360"/>
      </w:pPr>
    </w:lvl>
    <w:lvl w:ilvl="8" w:tplc="37D4237A">
      <w:start w:val="1"/>
      <w:numFmt w:val="lowerRoman"/>
      <w:lvlText w:val="%9."/>
      <w:lvlJc w:val="right"/>
      <w:pPr>
        <w:ind w:left="6480" w:hanging="180"/>
      </w:pPr>
    </w:lvl>
  </w:abstractNum>
  <w:abstractNum w:abstractNumId="29" w15:restartNumberingAfterBreak="0">
    <w:nsid w:val="50494B1F"/>
    <w:multiLevelType w:val="hybridMultilevel"/>
    <w:tmpl w:val="814A6B86"/>
    <w:lvl w:ilvl="0" w:tplc="CE9E3F10">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50521B1B"/>
    <w:multiLevelType w:val="hybridMultilevel"/>
    <w:tmpl w:val="FFFFFFFF"/>
    <w:lvl w:ilvl="0" w:tplc="22706BB6">
      <w:start w:val="1"/>
      <w:numFmt w:val="decimal"/>
      <w:lvlText w:val="%1."/>
      <w:lvlJc w:val="left"/>
      <w:pPr>
        <w:ind w:left="720" w:hanging="360"/>
      </w:pPr>
    </w:lvl>
    <w:lvl w:ilvl="1" w:tplc="9038621C">
      <w:start w:val="1"/>
      <w:numFmt w:val="lowerLetter"/>
      <w:lvlText w:val="%2."/>
      <w:lvlJc w:val="left"/>
      <w:pPr>
        <w:ind w:left="1440" w:hanging="360"/>
      </w:pPr>
    </w:lvl>
    <w:lvl w:ilvl="2" w:tplc="46D4C908">
      <w:start w:val="1"/>
      <w:numFmt w:val="lowerRoman"/>
      <w:lvlText w:val="%3."/>
      <w:lvlJc w:val="right"/>
      <w:pPr>
        <w:ind w:left="2160" w:hanging="180"/>
      </w:pPr>
    </w:lvl>
    <w:lvl w:ilvl="3" w:tplc="F20C670E">
      <w:start w:val="1"/>
      <w:numFmt w:val="decimal"/>
      <w:lvlText w:val="%4."/>
      <w:lvlJc w:val="left"/>
      <w:pPr>
        <w:ind w:left="2880" w:hanging="360"/>
      </w:pPr>
    </w:lvl>
    <w:lvl w:ilvl="4" w:tplc="DB6A0B1E">
      <w:start w:val="1"/>
      <w:numFmt w:val="lowerLetter"/>
      <w:lvlText w:val="%5."/>
      <w:lvlJc w:val="left"/>
      <w:pPr>
        <w:ind w:left="3600" w:hanging="360"/>
      </w:pPr>
    </w:lvl>
    <w:lvl w:ilvl="5" w:tplc="FE1E867A">
      <w:start w:val="1"/>
      <w:numFmt w:val="lowerRoman"/>
      <w:lvlText w:val="%6."/>
      <w:lvlJc w:val="right"/>
      <w:pPr>
        <w:ind w:left="4320" w:hanging="180"/>
      </w:pPr>
    </w:lvl>
    <w:lvl w:ilvl="6" w:tplc="75E2FFF2">
      <w:start w:val="1"/>
      <w:numFmt w:val="decimal"/>
      <w:lvlText w:val="%7."/>
      <w:lvlJc w:val="left"/>
      <w:pPr>
        <w:ind w:left="5040" w:hanging="360"/>
      </w:pPr>
    </w:lvl>
    <w:lvl w:ilvl="7" w:tplc="775A5BA0">
      <w:start w:val="1"/>
      <w:numFmt w:val="lowerLetter"/>
      <w:lvlText w:val="%8."/>
      <w:lvlJc w:val="left"/>
      <w:pPr>
        <w:ind w:left="5760" w:hanging="360"/>
      </w:pPr>
    </w:lvl>
    <w:lvl w:ilvl="8" w:tplc="759685D0">
      <w:start w:val="1"/>
      <w:numFmt w:val="lowerRoman"/>
      <w:lvlText w:val="%9."/>
      <w:lvlJc w:val="right"/>
      <w:pPr>
        <w:ind w:left="6480" w:hanging="180"/>
      </w:pPr>
    </w:lvl>
  </w:abstractNum>
  <w:abstractNum w:abstractNumId="31" w15:restartNumberingAfterBreak="0">
    <w:nsid w:val="50C1539E"/>
    <w:multiLevelType w:val="hybridMultilevel"/>
    <w:tmpl w:val="FFFFFFFF"/>
    <w:lvl w:ilvl="0" w:tplc="2E0CEE72">
      <w:start w:val="1"/>
      <w:numFmt w:val="decimal"/>
      <w:lvlText w:val="%1."/>
      <w:lvlJc w:val="left"/>
      <w:pPr>
        <w:ind w:left="720" w:hanging="360"/>
      </w:pPr>
    </w:lvl>
    <w:lvl w:ilvl="1" w:tplc="4EA800E0">
      <w:start w:val="1"/>
      <w:numFmt w:val="lowerLetter"/>
      <w:lvlText w:val="%2."/>
      <w:lvlJc w:val="left"/>
      <w:pPr>
        <w:ind w:left="1440" w:hanging="360"/>
      </w:pPr>
    </w:lvl>
    <w:lvl w:ilvl="2" w:tplc="E786C1EE">
      <w:start w:val="1"/>
      <w:numFmt w:val="lowerRoman"/>
      <w:lvlText w:val="%3."/>
      <w:lvlJc w:val="right"/>
      <w:pPr>
        <w:ind w:left="2160" w:hanging="180"/>
      </w:pPr>
    </w:lvl>
    <w:lvl w:ilvl="3" w:tplc="3B1C2F02">
      <w:start w:val="1"/>
      <w:numFmt w:val="decimal"/>
      <w:lvlText w:val="%4."/>
      <w:lvlJc w:val="left"/>
      <w:pPr>
        <w:ind w:left="2880" w:hanging="360"/>
      </w:pPr>
    </w:lvl>
    <w:lvl w:ilvl="4" w:tplc="E264B314">
      <w:start w:val="1"/>
      <w:numFmt w:val="lowerLetter"/>
      <w:lvlText w:val="%5."/>
      <w:lvlJc w:val="left"/>
      <w:pPr>
        <w:ind w:left="3600" w:hanging="360"/>
      </w:pPr>
    </w:lvl>
    <w:lvl w:ilvl="5" w:tplc="8CE242A6">
      <w:start w:val="1"/>
      <w:numFmt w:val="lowerRoman"/>
      <w:lvlText w:val="%6."/>
      <w:lvlJc w:val="right"/>
      <w:pPr>
        <w:ind w:left="4320" w:hanging="180"/>
      </w:pPr>
    </w:lvl>
    <w:lvl w:ilvl="6" w:tplc="424E1520">
      <w:start w:val="1"/>
      <w:numFmt w:val="decimal"/>
      <w:lvlText w:val="%7."/>
      <w:lvlJc w:val="left"/>
      <w:pPr>
        <w:ind w:left="5040" w:hanging="360"/>
      </w:pPr>
    </w:lvl>
    <w:lvl w:ilvl="7" w:tplc="B58EAE10">
      <w:start w:val="1"/>
      <w:numFmt w:val="lowerLetter"/>
      <w:lvlText w:val="%8."/>
      <w:lvlJc w:val="left"/>
      <w:pPr>
        <w:ind w:left="5760" w:hanging="360"/>
      </w:pPr>
    </w:lvl>
    <w:lvl w:ilvl="8" w:tplc="1B76CA88">
      <w:start w:val="1"/>
      <w:numFmt w:val="lowerRoman"/>
      <w:lvlText w:val="%9."/>
      <w:lvlJc w:val="right"/>
      <w:pPr>
        <w:ind w:left="6480" w:hanging="180"/>
      </w:pPr>
    </w:lvl>
  </w:abstractNum>
  <w:abstractNum w:abstractNumId="32" w15:restartNumberingAfterBreak="0">
    <w:nsid w:val="51E62B13"/>
    <w:multiLevelType w:val="hybridMultilevel"/>
    <w:tmpl w:val="FFFFFFFF"/>
    <w:lvl w:ilvl="0" w:tplc="45C4EAFA">
      <w:start w:val="1"/>
      <w:numFmt w:val="bullet"/>
      <w:lvlText w:val=""/>
      <w:lvlJc w:val="left"/>
      <w:pPr>
        <w:ind w:left="720" w:hanging="360"/>
      </w:pPr>
      <w:rPr>
        <w:rFonts w:hint="default" w:ascii="Symbol" w:hAnsi="Symbol"/>
      </w:rPr>
    </w:lvl>
    <w:lvl w:ilvl="1" w:tplc="1EDC24F8">
      <w:start w:val="1"/>
      <w:numFmt w:val="bullet"/>
      <w:lvlText w:val="o"/>
      <w:lvlJc w:val="left"/>
      <w:pPr>
        <w:ind w:left="1440" w:hanging="360"/>
      </w:pPr>
      <w:rPr>
        <w:rFonts w:hint="default" w:ascii="Courier New" w:hAnsi="Courier New"/>
      </w:rPr>
    </w:lvl>
    <w:lvl w:ilvl="2" w:tplc="BAD8A084">
      <w:start w:val="1"/>
      <w:numFmt w:val="bullet"/>
      <w:lvlText w:val=""/>
      <w:lvlJc w:val="left"/>
      <w:pPr>
        <w:ind w:left="2160" w:hanging="360"/>
      </w:pPr>
      <w:rPr>
        <w:rFonts w:hint="default" w:ascii="Wingdings" w:hAnsi="Wingdings"/>
      </w:rPr>
    </w:lvl>
    <w:lvl w:ilvl="3" w:tplc="966AD762">
      <w:start w:val="1"/>
      <w:numFmt w:val="bullet"/>
      <w:lvlText w:val=""/>
      <w:lvlJc w:val="left"/>
      <w:pPr>
        <w:ind w:left="2880" w:hanging="360"/>
      </w:pPr>
      <w:rPr>
        <w:rFonts w:hint="default" w:ascii="Symbol" w:hAnsi="Symbol"/>
      </w:rPr>
    </w:lvl>
    <w:lvl w:ilvl="4" w:tplc="54D877EA">
      <w:start w:val="1"/>
      <w:numFmt w:val="bullet"/>
      <w:lvlText w:val="o"/>
      <w:lvlJc w:val="left"/>
      <w:pPr>
        <w:ind w:left="3600" w:hanging="360"/>
      </w:pPr>
      <w:rPr>
        <w:rFonts w:hint="default" w:ascii="Courier New" w:hAnsi="Courier New"/>
      </w:rPr>
    </w:lvl>
    <w:lvl w:ilvl="5" w:tplc="C51C70DA">
      <w:start w:val="1"/>
      <w:numFmt w:val="bullet"/>
      <w:lvlText w:val=""/>
      <w:lvlJc w:val="left"/>
      <w:pPr>
        <w:ind w:left="4320" w:hanging="360"/>
      </w:pPr>
      <w:rPr>
        <w:rFonts w:hint="default" w:ascii="Wingdings" w:hAnsi="Wingdings"/>
      </w:rPr>
    </w:lvl>
    <w:lvl w:ilvl="6" w:tplc="D742917E">
      <w:start w:val="1"/>
      <w:numFmt w:val="bullet"/>
      <w:lvlText w:val=""/>
      <w:lvlJc w:val="left"/>
      <w:pPr>
        <w:ind w:left="5040" w:hanging="360"/>
      </w:pPr>
      <w:rPr>
        <w:rFonts w:hint="default" w:ascii="Symbol" w:hAnsi="Symbol"/>
      </w:rPr>
    </w:lvl>
    <w:lvl w:ilvl="7" w:tplc="1ADCE38C">
      <w:start w:val="1"/>
      <w:numFmt w:val="bullet"/>
      <w:lvlText w:val="o"/>
      <w:lvlJc w:val="left"/>
      <w:pPr>
        <w:ind w:left="5760" w:hanging="360"/>
      </w:pPr>
      <w:rPr>
        <w:rFonts w:hint="default" w:ascii="Courier New" w:hAnsi="Courier New"/>
      </w:rPr>
    </w:lvl>
    <w:lvl w:ilvl="8" w:tplc="0AE0A1E0">
      <w:start w:val="1"/>
      <w:numFmt w:val="bullet"/>
      <w:lvlText w:val=""/>
      <w:lvlJc w:val="left"/>
      <w:pPr>
        <w:ind w:left="6480" w:hanging="360"/>
      </w:pPr>
      <w:rPr>
        <w:rFonts w:hint="default" w:ascii="Wingdings" w:hAnsi="Wingdings"/>
      </w:rPr>
    </w:lvl>
  </w:abstractNum>
  <w:abstractNum w:abstractNumId="33" w15:restartNumberingAfterBreak="0">
    <w:nsid w:val="53896EC2"/>
    <w:multiLevelType w:val="hybridMultilevel"/>
    <w:tmpl w:val="4DD2E6F0"/>
    <w:lvl w:ilvl="0" w:tplc="992A5492">
      <w:start w:val="1"/>
      <w:numFmt w:val="decimal"/>
      <w:lvlText w:val="%1."/>
      <w:lvlJc w:val="left"/>
      <w:pPr>
        <w:tabs>
          <w:tab w:val="num" w:pos="720"/>
        </w:tabs>
        <w:ind w:left="720" w:hanging="360"/>
      </w:pPr>
    </w:lvl>
    <w:lvl w:ilvl="1" w:tplc="E18EBB6A">
      <w:start w:val="1"/>
      <w:numFmt w:val="decimal"/>
      <w:lvlText w:val="%2."/>
      <w:lvlJc w:val="left"/>
      <w:pPr>
        <w:tabs>
          <w:tab w:val="num" w:pos="1440"/>
        </w:tabs>
        <w:ind w:left="1440" w:hanging="360"/>
      </w:pPr>
    </w:lvl>
    <w:lvl w:ilvl="2" w:tplc="89BC7120" w:tentative="1">
      <w:start w:val="1"/>
      <w:numFmt w:val="decimal"/>
      <w:lvlText w:val="%3."/>
      <w:lvlJc w:val="left"/>
      <w:pPr>
        <w:tabs>
          <w:tab w:val="num" w:pos="2160"/>
        </w:tabs>
        <w:ind w:left="2160" w:hanging="360"/>
      </w:pPr>
    </w:lvl>
    <w:lvl w:ilvl="3" w:tplc="4A481672" w:tentative="1">
      <w:start w:val="1"/>
      <w:numFmt w:val="decimal"/>
      <w:lvlText w:val="%4."/>
      <w:lvlJc w:val="left"/>
      <w:pPr>
        <w:tabs>
          <w:tab w:val="num" w:pos="2880"/>
        </w:tabs>
        <w:ind w:left="2880" w:hanging="360"/>
      </w:pPr>
    </w:lvl>
    <w:lvl w:ilvl="4" w:tplc="9098861A" w:tentative="1">
      <w:start w:val="1"/>
      <w:numFmt w:val="decimal"/>
      <w:lvlText w:val="%5."/>
      <w:lvlJc w:val="left"/>
      <w:pPr>
        <w:tabs>
          <w:tab w:val="num" w:pos="3600"/>
        </w:tabs>
        <w:ind w:left="3600" w:hanging="360"/>
      </w:pPr>
    </w:lvl>
    <w:lvl w:ilvl="5" w:tplc="018E231A" w:tentative="1">
      <w:start w:val="1"/>
      <w:numFmt w:val="decimal"/>
      <w:lvlText w:val="%6."/>
      <w:lvlJc w:val="left"/>
      <w:pPr>
        <w:tabs>
          <w:tab w:val="num" w:pos="4320"/>
        </w:tabs>
        <w:ind w:left="4320" w:hanging="360"/>
      </w:pPr>
    </w:lvl>
    <w:lvl w:ilvl="6" w:tplc="FE883D3A" w:tentative="1">
      <w:start w:val="1"/>
      <w:numFmt w:val="decimal"/>
      <w:lvlText w:val="%7."/>
      <w:lvlJc w:val="left"/>
      <w:pPr>
        <w:tabs>
          <w:tab w:val="num" w:pos="5040"/>
        </w:tabs>
        <w:ind w:left="5040" w:hanging="360"/>
      </w:pPr>
    </w:lvl>
    <w:lvl w:ilvl="7" w:tplc="6876E058" w:tentative="1">
      <w:start w:val="1"/>
      <w:numFmt w:val="decimal"/>
      <w:lvlText w:val="%8."/>
      <w:lvlJc w:val="left"/>
      <w:pPr>
        <w:tabs>
          <w:tab w:val="num" w:pos="5760"/>
        </w:tabs>
        <w:ind w:left="5760" w:hanging="360"/>
      </w:pPr>
    </w:lvl>
    <w:lvl w:ilvl="8" w:tplc="24BED374" w:tentative="1">
      <w:start w:val="1"/>
      <w:numFmt w:val="decimal"/>
      <w:lvlText w:val="%9."/>
      <w:lvlJc w:val="left"/>
      <w:pPr>
        <w:tabs>
          <w:tab w:val="num" w:pos="6480"/>
        </w:tabs>
        <w:ind w:left="6480" w:hanging="360"/>
      </w:pPr>
    </w:lvl>
  </w:abstractNum>
  <w:abstractNum w:abstractNumId="34" w15:restartNumberingAfterBreak="0">
    <w:nsid w:val="57BF7E96"/>
    <w:multiLevelType w:val="hybridMultilevel"/>
    <w:tmpl w:val="15825A50"/>
    <w:lvl w:ilvl="0" w:tplc="2C6A649A">
      <w:start w:val="1"/>
      <w:numFmt w:val="bullet"/>
      <w:lvlText w:val=""/>
      <w:lvlJc w:val="left"/>
      <w:pPr>
        <w:ind w:left="720" w:hanging="360"/>
      </w:pPr>
      <w:rPr>
        <w:rFonts w:hint="default" w:ascii="Symbol" w:hAnsi="Symbol"/>
      </w:rPr>
    </w:lvl>
    <w:lvl w:ilvl="1" w:tplc="06763D00">
      <w:start w:val="1"/>
      <w:numFmt w:val="bullet"/>
      <w:lvlText w:val="o"/>
      <w:lvlJc w:val="left"/>
      <w:pPr>
        <w:ind w:left="1440" w:hanging="360"/>
      </w:pPr>
      <w:rPr>
        <w:rFonts w:hint="default" w:ascii="Courier New" w:hAnsi="Courier New"/>
      </w:rPr>
    </w:lvl>
    <w:lvl w:ilvl="2" w:tplc="B4A0FA92">
      <w:start w:val="1"/>
      <w:numFmt w:val="bullet"/>
      <w:lvlText w:val=""/>
      <w:lvlJc w:val="left"/>
      <w:pPr>
        <w:ind w:left="2160" w:hanging="360"/>
      </w:pPr>
      <w:rPr>
        <w:rFonts w:hint="default" w:ascii="Wingdings" w:hAnsi="Wingdings"/>
      </w:rPr>
    </w:lvl>
    <w:lvl w:ilvl="3" w:tplc="3A0C6B14">
      <w:start w:val="1"/>
      <w:numFmt w:val="bullet"/>
      <w:lvlText w:val=""/>
      <w:lvlJc w:val="left"/>
      <w:pPr>
        <w:ind w:left="2880" w:hanging="360"/>
      </w:pPr>
      <w:rPr>
        <w:rFonts w:hint="default" w:ascii="Symbol" w:hAnsi="Symbol"/>
      </w:rPr>
    </w:lvl>
    <w:lvl w:ilvl="4" w:tplc="74CE78DE">
      <w:start w:val="1"/>
      <w:numFmt w:val="bullet"/>
      <w:lvlText w:val="o"/>
      <w:lvlJc w:val="left"/>
      <w:pPr>
        <w:ind w:left="3600" w:hanging="360"/>
      </w:pPr>
      <w:rPr>
        <w:rFonts w:hint="default" w:ascii="Courier New" w:hAnsi="Courier New"/>
      </w:rPr>
    </w:lvl>
    <w:lvl w:ilvl="5" w:tplc="41D04A30">
      <w:start w:val="1"/>
      <w:numFmt w:val="bullet"/>
      <w:lvlText w:val=""/>
      <w:lvlJc w:val="left"/>
      <w:pPr>
        <w:ind w:left="4320" w:hanging="360"/>
      </w:pPr>
      <w:rPr>
        <w:rFonts w:hint="default" w:ascii="Wingdings" w:hAnsi="Wingdings"/>
      </w:rPr>
    </w:lvl>
    <w:lvl w:ilvl="6" w:tplc="67B2865C">
      <w:start w:val="1"/>
      <w:numFmt w:val="bullet"/>
      <w:lvlText w:val=""/>
      <w:lvlJc w:val="left"/>
      <w:pPr>
        <w:ind w:left="5040" w:hanging="360"/>
      </w:pPr>
      <w:rPr>
        <w:rFonts w:hint="default" w:ascii="Symbol" w:hAnsi="Symbol"/>
      </w:rPr>
    </w:lvl>
    <w:lvl w:ilvl="7" w:tplc="DD4C3D16">
      <w:start w:val="1"/>
      <w:numFmt w:val="bullet"/>
      <w:lvlText w:val="o"/>
      <w:lvlJc w:val="left"/>
      <w:pPr>
        <w:ind w:left="5760" w:hanging="360"/>
      </w:pPr>
      <w:rPr>
        <w:rFonts w:hint="default" w:ascii="Courier New" w:hAnsi="Courier New"/>
      </w:rPr>
    </w:lvl>
    <w:lvl w:ilvl="8" w:tplc="D0F252BA">
      <w:start w:val="1"/>
      <w:numFmt w:val="bullet"/>
      <w:lvlText w:val=""/>
      <w:lvlJc w:val="left"/>
      <w:pPr>
        <w:ind w:left="6480" w:hanging="360"/>
      </w:pPr>
      <w:rPr>
        <w:rFonts w:hint="default" w:ascii="Wingdings" w:hAnsi="Wingdings"/>
      </w:rPr>
    </w:lvl>
  </w:abstractNum>
  <w:abstractNum w:abstractNumId="35" w15:restartNumberingAfterBreak="0">
    <w:nsid w:val="58200221"/>
    <w:multiLevelType w:val="multilevel"/>
    <w:tmpl w:val="D17C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895190"/>
    <w:multiLevelType w:val="hybridMultilevel"/>
    <w:tmpl w:val="FFFFFFFF"/>
    <w:lvl w:ilvl="0" w:tplc="6EE4C3F0">
      <w:start w:val="1"/>
      <w:numFmt w:val="decimal"/>
      <w:lvlText w:val="%1."/>
      <w:lvlJc w:val="left"/>
      <w:pPr>
        <w:ind w:left="720" w:hanging="360"/>
      </w:pPr>
    </w:lvl>
    <w:lvl w:ilvl="1" w:tplc="57887014">
      <w:start w:val="1"/>
      <w:numFmt w:val="lowerLetter"/>
      <w:lvlText w:val="%2."/>
      <w:lvlJc w:val="left"/>
      <w:pPr>
        <w:ind w:left="1440" w:hanging="360"/>
      </w:pPr>
    </w:lvl>
    <w:lvl w:ilvl="2" w:tplc="1EBA18B4">
      <w:start w:val="1"/>
      <w:numFmt w:val="lowerRoman"/>
      <w:lvlText w:val="%3."/>
      <w:lvlJc w:val="right"/>
      <w:pPr>
        <w:ind w:left="2160" w:hanging="180"/>
      </w:pPr>
    </w:lvl>
    <w:lvl w:ilvl="3" w:tplc="0A2EDC2E">
      <w:start w:val="1"/>
      <w:numFmt w:val="decimal"/>
      <w:lvlText w:val="%4."/>
      <w:lvlJc w:val="left"/>
      <w:pPr>
        <w:ind w:left="2880" w:hanging="360"/>
      </w:pPr>
    </w:lvl>
    <w:lvl w:ilvl="4" w:tplc="529A6D2A">
      <w:start w:val="1"/>
      <w:numFmt w:val="lowerLetter"/>
      <w:lvlText w:val="%5."/>
      <w:lvlJc w:val="left"/>
      <w:pPr>
        <w:ind w:left="3600" w:hanging="360"/>
      </w:pPr>
    </w:lvl>
    <w:lvl w:ilvl="5" w:tplc="655E5CE8">
      <w:start w:val="1"/>
      <w:numFmt w:val="lowerRoman"/>
      <w:lvlText w:val="%6."/>
      <w:lvlJc w:val="right"/>
      <w:pPr>
        <w:ind w:left="4320" w:hanging="180"/>
      </w:pPr>
    </w:lvl>
    <w:lvl w:ilvl="6" w:tplc="90F468B6">
      <w:start w:val="1"/>
      <w:numFmt w:val="decimal"/>
      <w:lvlText w:val="%7."/>
      <w:lvlJc w:val="left"/>
      <w:pPr>
        <w:ind w:left="5040" w:hanging="360"/>
      </w:pPr>
    </w:lvl>
    <w:lvl w:ilvl="7" w:tplc="8CBEDEA0">
      <w:start w:val="1"/>
      <w:numFmt w:val="lowerLetter"/>
      <w:lvlText w:val="%8."/>
      <w:lvlJc w:val="left"/>
      <w:pPr>
        <w:ind w:left="5760" w:hanging="360"/>
      </w:pPr>
    </w:lvl>
    <w:lvl w:ilvl="8" w:tplc="31E4834C">
      <w:start w:val="1"/>
      <w:numFmt w:val="lowerRoman"/>
      <w:lvlText w:val="%9."/>
      <w:lvlJc w:val="right"/>
      <w:pPr>
        <w:ind w:left="6480" w:hanging="180"/>
      </w:pPr>
    </w:lvl>
  </w:abstractNum>
  <w:abstractNum w:abstractNumId="37" w15:restartNumberingAfterBreak="0">
    <w:nsid w:val="5E483BE3"/>
    <w:multiLevelType w:val="hybridMultilevel"/>
    <w:tmpl w:val="FFFFFFFF"/>
    <w:lvl w:ilvl="0" w:tplc="6180D8C0">
      <w:start w:val="1"/>
      <w:numFmt w:val="bullet"/>
      <w:lvlText w:val="o"/>
      <w:lvlJc w:val="left"/>
      <w:pPr>
        <w:ind w:left="720" w:hanging="360"/>
      </w:pPr>
      <w:rPr>
        <w:rFonts w:hint="default" w:ascii="Courier New" w:hAnsi="Courier New"/>
      </w:rPr>
    </w:lvl>
    <w:lvl w:ilvl="1" w:tplc="DD4657DA">
      <w:start w:val="1"/>
      <w:numFmt w:val="bullet"/>
      <w:lvlText w:val="o"/>
      <w:lvlJc w:val="left"/>
      <w:pPr>
        <w:ind w:left="1440" w:hanging="360"/>
      </w:pPr>
      <w:rPr>
        <w:rFonts w:hint="default" w:ascii="Courier New" w:hAnsi="Courier New"/>
      </w:rPr>
    </w:lvl>
    <w:lvl w:ilvl="2" w:tplc="975AF4FE">
      <w:start w:val="1"/>
      <w:numFmt w:val="bullet"/>
      <w:lvlText w:val=""/>
      <w:lvlJc w:val="left"/>
      <w:pPr>
        <w:ind w:left="2160" w:hanging="360"/>
      </w:pPr>
      <w:rPr>
        <w:rFonts w:hint="default" w:ascii="Wingdings" w:hAnsi="Wingdings"/>
      </w:rPr>
    </w:lvl>
    <w:lvl w:ilvl="3" w:tplc="441AF986">
      <w:start w:val="1"/>
      <w:numFmt w:val="bullet"/>
      <w:lvlText w:val=""/>
      <w:lvlJc w:val="left"/>
      <w:pPr>
        <w:ind w:left="2880" w:hanging="360"/>
      </w:pPr>
      <w:rPr>
        <w:rFonts w:hint="default" w:ascii="Symbol" w:hAnsi="Symbol"/>
      </w:rPr>
    </w:lvl>
    <w:lvl w:ilvl="4" w:tplc="2850F3D0">
      <w:start w:val="1"/>
      <w:numFmt w:val="bullet"/>
      <w:lvlText w:val="o"/>
      <w:lvlJc w:val="left"/>
      <w:pPr>
        <w:ind w:left="3600" w:hanging="360"/>
      </w:pPr>
      <w:rPr>
        <w:rFonts w:hint="default" w:ascii="Courier New" w:hAnsi="Courier New"/>
      </w:rPr>
    </w:lvl>
    <w:lvl w:ilvl="5" w:tplc="13C4C9E6">
      <w:start w:val="1"/>
      <w:numFmt w:val="bullet"/>
      <w:lvlText w:val=""/>
      <w:lvlJc w:val="left"/>
      <w:pPr>
        <w:ind w:left="4320" w:hanging="360"/>
      </w:pPr>
      <w:rPr>
        <w:rFonts w:hint="default" w:ascii="Wingdings" w:hAnsi="Wingdings"/>
      </w:rPr>
    </w:lvl>
    <w:lvl w:ilvl="6" w:tplc="F1CCAA20">
      <w:start w:val="1"/>
      <w:numFmt w:val="bullet"/>
      <w:lvlText w:val=""/>
      <w:lvlJc w:val="left"/>
      <w:pPr>
        <w:ind w:left="5040" w:hanging="360"/>
      </w:pPr>
      <w:rPr>
        <w:rFonts w:hint="default" w:ascii="Symbol" w:hAnsi="Symbol"/>
      </w:rPr>
    </w:lvl>
    <w:lvl w:ilvl="7" w:tplc="2A06956C">
      <w:start w:val="1"/>
      <w:numFmt w:val="bullet"/>
      <w:lvlText w:val="o"/>
      <w:lvlJc w:val="left"/>
      <w:pPr>
        <w:ind w:left="5760" w:hanging="360"/>
      </w:pPr>
      <w:rPr>
        <w:rFonts w:hint="default" w:ascii="Courier New" w:hAnsi="Courier New"/>
      </w:rPr>
    </w:lvl>
    <w:lvl w:ilvl="8" w:tplc="CE6C9E64">
      <w:start w:val="1"/>
      <w:numFmt w:val="bullet"/>
      <w:lvlText w:val=""/>
      <w:lvlJc w:val="left"/>
      <w:pPr>
        <w:ind w:left="6480" w:hanging="360"/>
      </w:pPr>
      <w:rPr>
        <w:rFonts w:hint="default" w:ascii="Wingdings" w:hAnsi="Wingdings"/>
      </w:rPr>
    </w:lvl>
  </w:abstractNum>
  <w:abstractNum w:abstractNumId="38" w15:restartNumberingAfterBreak="0">
    <w:nsid w:val="5EEB373E"/>
    <w:multiLevelType w:val="hybridMultilevel"/>
    <w:tmpl w:val="FFFFFFFF"/>
    <w:lvl w:ilvl="0" w:tplc="1862EFB0">
      <w:start w:val="1"/>
      <w:numFmt w:val="bullet"/>
      <w:lvlText w:val=""/>
      <w:lvlJc w:val="left"/>
      <w:pPr>
        <w:ind w:left="720" w:hanging="360"/>
      </w:pPr>
      <w:rPr>
        <w:rFonts w:hint="default" w:ascii="Symbol" w:hAnsi="Symbol"/>
      </w:rPr>
    </w:lvl>
    <w:lvl w:ilvl="1" w:tplc="CD223230">
      <w:start w:val="1"/>
      <w:numFmt w:val="bullet"/>
      <w:lvlText w:val="o"/>
      <w:lvlJc w:val="left"/>
      <w:pPr>
        <w:ind w:left="1440" w:hanging="360"/>
      </w:pPr>
      <w:rPr>
        <w:rFonts w:hint="default" w:ascii="Courier New" w:hAnsi="Courier New"/>
      </w:rPr>
    </w:lvl>
    <w:lvl w:ilvl="2" w:tplc="B8AAF5EA">
      <w:start w:val="1"/>
      <w:numFmt w:val="bullet"/>
      <w:lvlText w:val=""/>
      <w:lvlJc w:val="left"/>
      <w:pPr>
        <w:ind w:left="2160" w:hanging="360"/>
      </w:pPr>
      <w:rPr>
        <w:rFonts w:hint="default" w:ascii="Wingdings" w:hAnsi="Wingdings"/>
      </w:rPr>
    </w:lvl>
    <w:lvl w:ilvl="3" w:tplc="A6466CD0">
      <w:start w:val="1"/>
      <w:numFmt w:val="bullet"/>
      <w:lvlText w:val=""/>
      <w:lvlJc w:val="left"/>
      <w:pPr>
        <w:ind w:left="2880" w:hanging="360"/>
      </w:pPr>
      <w:rPr>
        <w:rFonts w:hint="default" w:ascii="Symbol" w:hAnsi="Symbol"/>
      </w:rPr>
    </w:lvl>
    <w:lvl w:ilvl="4" w:tplc="09567720">
      <w:start w:val="1"/>
      <w:numFmt w:val="bullet"/>
      <w:lvlText w:val="o"/>
      <w:lvlJc w:val="left"/>
      <w:pPr>
        <w:ind w:left="3600" w:hanging="360"/>
      </w:pPr>
      <w:rPr>
        <w:rFonts w:hint="default" w:ascii="Courier New" w:hAnsi="Courier New"/>
      </w:rPr>
    </w:lvl>
    <w:lvl w:ilvl="5" w:tplc="6412929A">
      <w:start w:val="1"/>
      <w:numFmt w:val="bullet"/>
      <w:lvlText w:val=""/>
      <w:lvlJc w:val="left"/>
      <w:pPr>
        <w:ind w:left="4320" w:hanging="360"/>
      </w:pPr>
      <w:rPr>
        <w:rFonts w:hint="default" w:ascii="Wingdings" w:hAnsi="Wingdings"/>
      </w:rPr>
    </w:lvl>
    <w:lvl w:ilvl="6" w:tplc="C2A49046">
      <w:start w:val="1"/>
      <w:numFmt w:val="bullet"/>
      <w:lvlText w:val=""/>
      <w:lvlJc w:val="left"/>
      <w:pPr>
        <w:ind w:left="5040" w:hanging="360"/>
      </w:pPr>
      <w:rPr>
        <w:rFonts w:hint="default" w:ascii="Symbol" w:hAnsi="Symbol"/>
      </w:rPr>
    </w:lvl>
    <w:lvl w:ilvl="7" w:tplc="6930AC98">
      <w:start w:val="1"/>
      <w:numFmt w:val="bullet"/>
      <w:lvlText w:val="o"/>
      <w:lvlJc w:val="left"/>
      <w:pPr>
        <w:ind w:left="5760" w:hanging="360"/>
      </w:pPr>
      <w:rPr>
        <w:rFonts w:hint="default" w:ascii="Courier New" w:hAnsi="Courier New"/>
      </w:rPr>
    </w:lvl>
    <w:lvl w:ilvl="8" w:tplc="F5429336">
      <w:start w:val="1"/>
      <w:numFmt w:val="bullet"/>
      <w:lvlText w:val=""/>
      <w:lvlJc w:val="left"/>
      <w:pPr>
        <w:ind w:left="6480" w:hanging="360"/>
      </w:pPr>
      <w:rPr>
        <w:rFonts w:hint="default" w:ascii="Wingdings" w:hAnsi="Wingdings"/>
      </w:rPr>
    </w:lvl>
  </w:abstractNum>
  <w:abstractNum w:abstractNumId="39" w15:restartNumberingAfterBreak="0">
    <w:nsid w:val="5F6C6DE3"/>
    <w:multiLevelType w:val="hybridMultilevel"/>
    <w:tmpl w:val="FFFFFFFF"/>
    <w:lvl w:ilvl="0" w:tplc="C0400DC2">
      <w:start w:val="1"/>
      <w:numFmt w:val="decimal"/>
      <w:lvlText w:val="%1."/>
      <w:lvlJc w:val="left"/>
      <w:pPr>
        <w:ind w:left="720" w:hanging="360"/>
      </w:pPr>
    </w:lvl>
    <w:lvl w:ilvl="1" w:tplc="3BAED2EA">
      <w:start w:val="1"/>
      <w:numFmt w:val="lowerLetter"/>
      <w:lvlText w:val="%2."/>
      <w:lvlJc w:val="left"/>
      <w:pPr>
        <w:ind w:left="1440" w:hanging="360"/>
      </w:pPr>
    </w:lvl>
    <w:lvl w:ilvl="2" w:tplc="D716FEDE">
      <w:start w:val="1"/>
      <w:numFmt w:val="lowerRoman"/>
      <w:lvlText w:val="%3."/>
      <w:lvlJc w:val="right"/>
      <w:pPr>
        <w:ind w:left="2160" w:hanging="180"/>
      </w:pPr>
    </w:lvl>
    <w:lvl w:ilvl="3" w:tplc="37869AEC">
      <w:start w:val="1"/>
      <w:numFmt w:val="decimal"/>
      <w:lvlText w:val="%4."/>
      <w:lvlJc w:val="left"/>
      <w:pPr>
        <w:ind w:left="2880" w:hanging="360"/>
      </w:pPr>
    </w:lvl>
    <w:lvl w:ilvl="4" w:tplc="CA3023EE">
      <w:start w:val="1"/>
      <w:numFmt w:val="lowerLetter"/>
      <w:lvlText w:val="%5."/>
      <w:lvlJc w:val="left"/>
      <w:pPr>
        <w:ind w:left="3600" w:hanging="360"/>
      </w:pPr>
    </w:lvl>
    <w:lvl w:ilvl="5" w:tplc="BBBA40C6">
      <w:start w:val="1"/>
      <w:numFmt w:val="lowerRoman"/>
      <w:lvlText w:val="%6."/>
      <w:lvlJc w:val="right"/>
      <w:pPr>
        <w:ind w:left="4320" w:hanging="180"/>
      </w:pPr>
    </w:lvl>
    <w:lvl w:ilvl="6" w:tplc="6F023980">
      <w:start w:val="1"/>
      <w:numFmt w:val="decimal"/>
      <w:lvlText w:val="%7."/>
      <w:lvlJc w:val="left"/>
      <w:pPr>
        <w:ind w:left="5040" w:hanging="360"/>
      </w:pPr>
    </w:lvl>
    <w:lvl w:ilvl="7" w:tplc="2DD6F9C8">
      <w:start w:val="1"/>
      <w:numFmt w:val="lowerLetter"/>
      <w:lvlText w:val="%8."/>
      <w:lvlJc w:val="left"/>
      <w:pPr>
        <w:ind w:left="5760" w:hanging="360"/>
      </w:pPr>
    </w:lvl>
    <w:lvl w:ilvl="8" w:tplc="FCAE65AC">
      <w:start w:val="1"/>
      <w:numFmt w:val="lowerRoman"/>
      <w:lvlText w:val="%9."/>
      <w:lvlJc w:val="right"/>
      <w:pPr>
        <w:ind w:left="6480" w:hanging="180"/>
      </w:pPr>
    </w:lvl>
  </w:abstractNum>
  <w:abstractNum w:abstractNumId="40" w15:restartNumberingAfterBreak="0">
    <w:nsid w:val="6FDD43B9"/>
    <w:multiLevelType w:val="hybridMultilevel"/>
    <w:tmpl w:val="9B3CCA36"/>
    <w:lvl w:ilvl="0" w:tplc="1B6AF568">
      <w:start w:val="1"/>
      <w:numFmt w:val="decimal"/>
      <w:lvlText w:val="%1."/>
      <w:lvlJc w:val="left"/>
      <w:pPr>
        <w:ind w:left="720" w:hanging="360"/>
      </w:pPr>
    </w:lvl>
    <w:lvl w:ilvl="1" w:tplc="3CA85E5E">
      <w:start w:val="1"/>
      <w:numFmt w:val="lowerLetter"/>
      <w:lvlText w:val="%2."/>
      <w:lvlJc w:val="left"/>
      <w:pPr>
        <w:ind w:left="1440" w:hanging="360"/>
      </w:pPr>
    </w:lvl>
    <w:lvl w:ilvl="2" w:tplc="97807204">
      <w:start w:val="1"/>
      <w:numFmt w:val="lowerRoman"/>
      <w:lvlText w:val="%3."/>
      <w:lvlJc w:val="right"/>
      <w:pPr>
        <w:ind w:left="2160" w:hanging="180"/>
      </w:pPr>
    </w:lvl>
    <w:lvl w:ilvl="3" w:tplc="778A8862">
      <w:start w:val="1"/>
      <w:numFmt w:val="decimal"/>
      <w:lvlText w:val="%4."/>
      <w:lvlJc w:val="left"/>
      <w:pPr>
        <w:ind w:left="2880" w:hanging="360"/>
      </w:pPr>
    </w:lvl>
    <w:lvl w:ilvl="4" w:tplc="8D0A2994">
      <w:start w:val="1"/>
      <w:numFmt w:val="lowerLetter"/>
      <w:lvlText w:val="%5."/>
      <w:lvlJc w:val="left"/>
      <w:pPr>
        <w:ind w:left="3600" w:hanging="360"/>
      </w:pPr>
    </w:lvl>
    <w:lvl w:ilvl="5" w:tplc="971EE8AA">
      <w:start w:val="1"/>
      <w:numFmt w:val="lowerRoman"/>
      <w:lvlText w:val="%6."/>
      <w:lvlJc w:val="right"/>
      <w:pPr>
        <w:ind w:left="4320" w:hanging="180"/>
      </w:pPr>
    </w:lvl>
    <w:lvl w:ilvl="6" w:tplc="51F0C1D8">
      <w:start w:val="1"/>
      <w:numFmt w:val="decimal"/>
      <w:lvlText w:val="%7."/>
      <w:lvlJc w:val="left"/>
      <w:pPr>
        <w:ind w:left="5040" w:hanging="360"/>
      </w:pPr>
    </w:lvl>
    <w:lvl w:ilvl="7" w:tplc="F476F3E2">
      <w:start w:val="1"/>
      <w:numFmt w:val="lowerLetter"/>
      <w:lvlText w:val="%8."/>
      <w:lvlJc w:val="left"/>
      <w:pPr>
        <w:ind w:left="5760" w:hanging="360"/>
      </w:pPr>
    </w:lvl>
    <w:lvl w:ilvl="8" w:tplc="E9F2B13E">
      <w:start w:val="1"/>
      <w:numFmt w:val="lowerRoman"/>
      <w:lvlText w:val="%9."/>
      <w:lvlJc w:val="right"/>
      <w:pPr>
        <w:ind w:left="6480" w:hanging="180"/>
      </w:pPr>
    </w:lvl>
  </w:abstractNum>
  <w:abstractNum w:abstractNumId="41" w15:restartNumberingAfterBreak="0">
    <w:nsid w:val="7289416F"/>
    <w:multiLevelType w:val="hybridMultilevel"/>
    <w:tmpl w:val="FFFFFFFF"/>
    <w:lvl w:ilvl="0" w:tplc="10A83BF0">
      <w:start w:val="1"/>
      <w:numFmt w:val="bullet"/>
      <w:lvlText w:val=""/>
      <w:lvlJc w:val="left"/>
      <w:pPr>
        <w:ind w:left="720" w:hanging="360"/>
      </w:pPr>
      <w:rPr>
        <w:rFonts w:hint="default" w:ascii="Symbol" w:hAnsi="Symbol"/>
      </w:rPr>
    </w:lvl>
    <w:lvl w:ilvl="1" w:tplc="B3C05096">
      <w:start w:val="1"/>
      <w:numFmt w:val="bullet"/>
      <w:lvlText w:val="o"/>
      <w:lvlJc w:val="left"/>
      <w:pPr>
        <w:ind w:left="1440" w:hanging="360"/>
      </w:pPr>
      <w:rPr>
        <w:rFonts w:hint="default" w:ascii="Courier New" w:hAnsi="Courier New"/>
      </w:rPr>
    </w:lvl>
    <w:lvl w:ilvl="2" w:tplc="097E6BCC">
      <w:start w:val="1"/>
      <w:numFmt w:val="bullet"/>
      <w:lvlText w:val=""/>
      <w:lvlJc w:val="left"/>
      <w:pPr>
        <w:ind w:left="2160" w:hanging="360"/>
      </w:pPr>
      <w:rPr>
        <w:rFonts w:hint="default" w:ascii="Wingdings" w:hAnsi="Wingdings"/>
      </w:rPr>
    </w:lvl>
    <w:lvl w:ilvl="3" w:tplc="F50EDD00">
      <w:start w:val="1"/>
      <w:numFmt w:val="bullet"/>
      <w:lvlText w:val=""/>
      <w:lvlJc w:val="left"/>
      <w:pPr>
        <w:ind w:left="2880" w:hanging="360"/>
      </w:pPr>
      <w:rPr>
        <w:rFonts w:hint="default" w:ascii="Symbol" w:hAnsi="Symbol"/>
      </w:rPr>
    </w:lvl>
    <w:lvl w:ilvl="4" w:tplc="E8CC71AE">
      <w:start w:val="1"/>
      <w:numFmt w:val="bullet"/>
      <w:lvlText w:val="o"/>
      <w:lvlJc w:val="left"/>
      <w:pPr>
        <w:ind w:left="3600" w:hanging="360"/>
      </w:pPr>
      <w:rPr>
        <w:rFonts w:hint="default" w:ascii="Courier New" w:hAnsi="Courier New"/>
      </w:rPr>
    </w:lvl>
    <w:lvl w:ilvl="5" w:tplc="9DA4450E">
      <w:start w:val="1"/>
      <w:numFmt w:val="bullet"/>
      <w:lvlText w:val=""/>
      <w:lvlJc w:val="left"/>
      <w:pPr>
        <w:ind w:left="4320" w:hanging="360"/>
      </w:pPr>
      <w:rPr>
        <w:rFonts w:hint="default" w:ascii="Wingdings" w:hAnsi="Wingdings"/>
      </w:rPr>
    </w:lvl>
    <w:lvl w:ilvl="6" w:tplc="BC72EB34">
      <w:start w:val="1"/>
      <w:numFmt w:val="bullet"/>
      <w:lvlText w:val=""/>
      <w:lvlJc w:val="left"/>
      <w:pPr>
        <w:ind w:left="5040" w:hanging="360"/>
      </w:pPr>
      <w:rPr>
        <w:rFonts w:hint="default" w:ascii="Symbol" w:hAnsi="Symbol"/>
      </w:rPr>
    </w:lvl>
    <w:lvl w:ilvl="7" w:tplc="E28499AE">
      <w:start w:val="1"/>
      <w:numFmt w:val="bullet"/>
      <w:lvlText w:val="o"/>
      <w:lvlJc w:val="left"/>
      <w:pPr>
        <w:ind w:left="5760" w:hanging="360"/>
      </w:pPr>
      <w:rPr>
        <w:rFonts w:hint="default" w:ascii="Courier New" w:hAnsi="Courier New"/>
      </w:rPr>
    </w:lvl>
    <w:lvl w:ilvl="8" w:tplc="50E01684">
      <w:start w:val="1"/>
      <w:numFmt w:val="bullet"/>
      <w:lvlText w:val=""/>
      <w:lvlJc w:val="left"/>
      <w:pPr>
        <w:ind w:left="6480" w:hanging="360"/>
      </w:pPr>
      <w:rPr>
        <w:rFonts w:hint="default" w:ascii="Wingdings" w:hAnsi="Wingdings"/>
      </w:rPr>
    </w:lvl>
  </w:abstractNum>
  <w:abstractNum w:abstractNumId="42" w15:restartNumberingAfterBreak="0">
    <w:nsid w:val="75D53F3D"/>
    <w:multiLevelType w:val="hybridMultilevel"/>
    <w:tmpl w:val="4886D2CC"/>
    <w:lvl w:ilvl="0" w:tplc="6C10236A">
      <w:start w:val="1"/>
      <w:numFmt w:val="decimal"/>
      <w:lvlText w:val="%1."/>
      <w:lvlJc w:val="left"/>
      <w:pPr>
        <w:ind w:left="720" w:hanging="360"/>
      </w:pPr>
      <w:rPr>
        <w:rFonts w:hint="default" w:ascii="Tahoma" w:hAnsi="Tahoma" w:cs="Tahoma"/>
      </w:rPr>
    </w:lvl>
    <w:lvl w:ilvl="1" w:tplc="4252B57A">
      <w:start w:val="1"/>
      <w:numFmt w:val="bullet"/>
      <w:lvlText w:val="o"/>
      <w:lvlJc w:val="left"/>
      <w:pPr>
        <w:ind w:left="1440" w:hanging="360"/>
      </w:pPr>
      <w:rPr>
        <w:rFonts w:hint="default" w:ascii="Courier New" w:hAnsi="Courier New"/>
      </w:rPr>
    </w:lvl>
    <w:lvl w:ilvl="2" w:tplc="BF42C5A2">
      <w:start w:val="1"/>
      <w:numFmt w:val="bullet"/>
      <w:lvlText w:val=""/>
      <w:lvlJc w:val="left"/>
      <w:pPr>
        <w:ind w:left="2160" w:hanging="360"/>
      </w:pPr>
      <w:rPr>
        <w:rFonts w:hint="default" w:ascii="Wingdings" w:hAnsi="Wingdings"/>
      </w:rPr>
    </w:lvl>
    <w:lvl w:ilvl="3" w:tplc="5C26868E">
      <w:start w:val="1"/>
      <w:numFmt w:val="bullet"/>
      <w:lvlText w:val=""/>
      <w:lvlJc w:val="left"/>
      <w:pPr>
        <w:ind w:left="2880" w:hanging="360"/>
      </w:pPr>
      <w:rPr>
        <w:rFonts w:hint="default" w:ascii="Symbol" w:hAnsi="Symbol"/>
      </w:rPr>
    </w:lvl>
    <w:lvl w:ilvl="4" w:tplc="8A88F13E">
      <w:start w:val="1"/>
      <w:numFmt w:val="bullet"/>
      <w:lvlText w:val="o"/>
      <w:lvlJc w:val="left"/>
      <w:pPr>
        <w:ind w:left="3600" w:hanging="360"/>
      </w:pPr>
      <w:rPr>
        <w:rFonts w:hint="default" w:ascii="Courier New" w:hAnsi="Courier New"/>
      </w:rPr>
    </w:lvl>
    <w:lvl w:ilvl="5" w:tplc="95DC95CC">
      <w:start w:val="1"/>
      <w:numFmt w:val="bullet"/>
      <w:lvlText w:val=""/>
      <w:lvlJc w:val="left"/>
      <w:pPr>
        <w:ind w:left="4320" w:hanging="360"/>
      </w:pPr>
      <w:rPr>
        <w:rFonts w:hint="default" w:ascii="Wingdings" w:hAnsi="Wingdings"/>
      </w:rPr>
    </w:lvl>
    <w:lvl w:ilvl="6" w:tplc="2B8CFC60">
      <w:start w:val="1"/>
      <w:numFmt w:val="bullet"/>
      <w:lvlText w:val=""/>
      <w:lvlJc w:val="left"/>
      <w:pPr>
        <w:ind w:left="5040" w:hanging="360"/>
      </w:pPr>
      <w:rPr>
        <w:rFonts w:hint="default" w:ascii="Symbol" w:hAnsi="Symbol"/>
      </w:rPr>
    </w:lvl>
    <w:lvl w:ilvl="7" w:tplc="767CCF30">
      <w:start w:val="1"/>
      <w:numFmt w:val="bullet"/>
      <w:lvlText w:val="o"/>
      <w:lvlJc w:val="left"/>
      <w:pPr>
        <w:ind w:left="5760" w:hanging="360"/>
      </w:pPr>
      <w:rPr>
        <w:rFonts w:hint="default" w:ascii="Courier New" w:hAnsi="Courier New"/>
      </w:rPr>
    </w:lvl>
    <w:lvl w:ilvl="8" w:tplc="ECE4877E">
      <w:start w:val="1"/>
      <w:numFmt w:val="bullet"/>
      <w:lvlText w:val=""/>
      <w:lvlJc w:val="left"/>
      <w:pPr>
        <w:ind w:left="6480" w:hanging="360"/>
      </w:pPr>
      <w:rPr>
        <w:rFonts w:hint="default" w:ascii="Wingdings" w:hAnsi="Wingdings"/>
      </w:rPr>
    </w:lvl>
  </w:abstractNum>
  <w:abstractNum w:abstractNumId="43" w15:restartNumberingAfterBreak="0">
    <w:nsid w:val="77641B48"/>
    <w:multiLevelType w:val="hybridMultilevel"/>
    <w:tmpl w:val="FFFFFFFF"/>
    <w:lvl w:ilvl="0" w:tplc="C1241768">
      <w:start w:val="1"/>
      <w:numFmt w:val="decimal"/>
      <w:lvlText w:val="%1."/>
      <w:lvlJc w:val="left"/>
      <w:pPr>
        <w:ind w:left="720" w:hanging="360"/>
      </w:pPr>
    </w:lvl>
    <w:lvl w:ilvl="1" w:tplc="411C2AF0">
      <w:start w:val="1"/>
      <w:numFmt w:val="lowerLetter"/>
      <w:lvlText w:val="%2."/>
      <w:lvlJc w:val="left"/>
      <w:pPr>
        <w:ind w:left="1440" w:hanging="360"/>
      </w:pPr>
    </w:lvl>
    <w:lvl w:ilvl="2" w:tplc="8A14BFD4">
      <w:start w:val="1"/>
      <w:numFmt w:val="lowerRoman"/>
      <w:lvlText w:val="%3."/>
      <w:lvlJc w:val="right"/>
      <w:pPr>
        <w:ind w:left="2160" w:hanging="180"/>
      </w:pPr>
    </w:lvl>
    <w:lvl w:ilvl="3" w:tplc="C3C2792E">
      <w:start w:val="1"/>
      <w:numFmt w:val="decimal"/>
      <w:lvlText w:val="%4."/>
      <w:lvlJc w:val="left"/>
      <w:pPr>
        <w:ind w:left="2880" w:hanging="360"/>
      </w:pPr>
    </w:lvl>
    <w:lvl w:ilvl="4" w:tplc="41887BC8">
      <w:start w:val="1"/>
      <w:numFmt w:val="lowerLetter"/>
      <w:lvlText w:val="%5."/>
      <w:lvlJc w:val="left"/>
      <w:pPr>
        <w:ind w:left="3600" w:hanging="360"/>
      </w:pPr>
    </w:lvl>
    <w:lvl w:ilvl="5" w:tplc="193C7A58">
      <w:start w:val="1"/>
      <w:numFmt w:val="lowerRoman"/>
      <w:lvlText w:val="%6."/>
      <w:lvlJc w:val="right"/>
      <w:pPr>
        <w:ind w:left="4320" w:hanging="180"/>
      </w:pPr>
    </w:lvl>
    <w:lvl w:ilvl="6" w:tplc="17D256D6">
      <w:start w:val="1"/>
      <w:numFmt w:val="decimal"/>
      <w:lvlText w:val="%7."/>
      <w:lvlJc w:val="left"/>
      <w:pPr>
        <w:ind w:left="5040" w:hanging="360"/>
      </w:pPr>
    </w:lvl>
    <w:lvl w:ilvl="7" w:tplc="B1BAAC3E">
      <w:start w:val="1"/>
      <w:numFmt w:val="lowerLetter"/>
      <w:lvlText w:val="%8."/>
      <w:lvlJc w:val="left"/>
      <w:pPr>
        <w:ind w:left="5760" w:hanging="360"/>
      </w:pPr>
    </w:lvl>
    <w:lvl w:ilvl="8" w:tplc="5FC0A9D0">
      <w:start w:val="1"/>
      <w:numFmt w:val="lowerRoman"/>
      <w:lvlText w:val="%9."/>
      <w:lvlJc w:val="right"/>
      <w:pPr>
        <w:ind w:left="6480" w:hanging="180"/>
      </w:pPr>
    </w:lvl>
  </w:abstractNum>
  <w:abstractNum w:abstractNumId="44" w15:restartNumberingAfterBreak="0">
    <w:nsid w:val="7AFC70A8"/>
    <w:multiLevelType w:val="multilevel"/>
    <w:tmpl w:val="5692BB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BB47483"/>
    <w:multiLevelType w:val="hybridMultilevel"/>
    <w:tmpl w:val="FFFFFFFF"/>
    <w:lvl w:ilvl="0" w:tplc="0F241A56">
      <w:start w:val="1"/>
      <w:numFmt w:val="bullet"/>
      <w:lvlText w:val=""/>
      <w:lvlJc w:val="left"/>
      <w:pPr>
        <w:ind w:left="720" w:hanging="360"/>
      </w:pPr>
      <w:rPr>
        <w:rFonts w:hint="default" w:ascii="Symbol" w:hAnsi="Symbol"/>
      </w:rPr>
    </w:lvl>
    <w:lvl w:ilvl="1" w:tplc="CA4652C8">
      <w:start w:val="1"/>
      <w:numFmt w:val="bullet"/>
      <w:lvlText w:val="o"/>
      <w:lvlJc w:val="left"/>
      <w:pPr>
        <w:ind w:left="1440" w:hanging="360"/>
      </w:pPr>
      <w:rPr>
        <w:rFonts w:hint="default" w:ascii="Courier New" w:hAnsi="Courier New"/>
      </w:rPr>
    </w:lvl>
    <w:lvl w:ilvl="2" w:tplc="562C426A">
      <w:start w:val="1"/>
      <w:numFmt w:val="bullet"/>
      <w:lvlText w:val=""/>
      <w:lvlJc w:val="left"/>
      <w:pPr>
        <w:ind w:left="2160" w:hanging="360"/>
      </w:pPr>
      <w:rPr>
        <w:rFonts w:hint="default" w:ascii="Wingdings" w:hAnsi="Wingdings"/>
      </w:rPr>
    </w:lvl>
    <w:lvl w:ilvl="3" w:tplc="28D6E632">
      <w:start w:val="1"/>
      <w:numFmt w:val="bullet"/>
      <w:lvlText w:val=""/>
      <w:lvlJc w:val="left"/>
      <w:pPr>
        <w:ind w:left="2880" w:hanging="360"/>
      </w:pPr>
      <w:rPr>
        <w:rFonts w:hint="default" w:ascii="Symbol" w:hAnsi="Symbol"/>
      </w:rPr>
    </w:lvl>
    <w:lvl w:ilvl="4" w:tplc="9126F600">
      <w:start w:val="1"/>
      <w:numFmt w:val="bullet"/>
      <w:lvlText w:val="o"/>
      <w:lvlJc w:val="left"/>
      <w:pPr>
        <w:ind w:left="3600" w:hanging="360"/>
      </w:pPr>
      <w:rPr>
        <w:rFonts w:hint="default" w:ascii="Courier New" w:hAnsi="Courier New"/>
      </w:rPr>
    </w:lvl>
    <w:lvl w:ilvl="5" w:tplc="EE946C36">
      <w:start w:val="1"/>
      <w:numFmt w:val="bullet"/>
      <w:lvlText w:val=""/>
      <w:lvlJc w:val="left"/>
      <w:pPr>
        <w:ind w:left="4320" w:hanging="360"/>
      </w:pPr>
      <w:rPr>
        <w:rFonts w:hint="default" w:ascii="Wingdings" w:hAnsi="Wingdings"/>
      </w:rPr>
    </w:lvl>
    <w:lvl w:ilvl="6" w:tplc="E55A66CA">
      <w:start w:val="1"/>
      <w:numFmt w:val="bullet"/>
      <w:lvlText w:val=""/>
      <w:lvlJc w:val="left"/>
      <w:pPr>
        <w:ind w:left="5040" w:hanging="360"/>
      </w:pPr>
      <w:rPr>
        <w:rFonts w:hint="default" w:ascii="Symbol" w:hAnsi="Symbol"/>
      </w:rPr>
    </w:lvl>
    <w:lvl w:ilvl="7" w:tplc="AD4E3F7C">
      <w:start w:val="1"/>
      <w:numFmt w:val="bullet"/>
      <w:lvlText w:val="o"/>
      <w:lvlJc w:val="left"/>
      <w:pPr>
        <w:ind w:left="5760" w:hanging="360"/>
      </w:pPr>
      <w:rPr>
        <w:rFonts w:hint="default" w:ascii="Courier New" w:hAnsi="Courier New"/>
      </w:rPr>
    </w:lvl>
    <w:lvl w:ilvl="8" w:tplc="D7DCCE36">
      <w:start w:val="1"/>
      <w:numFmt w:val="bullet"/>
      <w:lvlText w:val=""/>
      <w:lvlJc w:val="left"/>
      <w:pPr>
        <w:ind w:left="6480" w:hanging="360"/>
      </w:pPr>
      <w:rPr>
        <w:rFonts w:hint="default" w:ascii="Wingdings" w:hAnsi="Wingdings"/>
      </w:rPr>
    </w:lvl>
  </w:abstractNum>
  <w:num w:numId="1">
    <w:abstractNumId w:val="14"/>
  </w:num>
  <w:num w:numId="2">
    <w:abstractNumId w:val="39"/>
  </w:num>
  <w:num w:numId="3">
    <w:abstractNumId w:val="10"/>
  </w:num>
  <w:num w:numId="4">
    <w:abstractNumId w:val="0"/>
  </w:num>
  <w:num w:numId="5">
    <w:abstractNumId w:val="27"/>
  </w:num>
  <w:num w:numId="6">
    <w:abstractNumId w:val="29"/>
  </w:num>
  <w:num w:numId="7">
    <w:abstractNumId w:val="2"/>
  </w:num>
  <w:num w:numId="8">
    <w:abstractNumId w:val="6"/>
  </w:num>
  <w:num w:numId="9">
    <w:abstractNumId w:val="33"/>
  </w:num>
  <w:num w:numId="10">
    <w:abstractNumId w:val="41"/>
  </w:num>
  <w:num w:numId="11">
    <w:abstractNumId w:val="42"/>
  </w:num>
  <w:num w:numId="12">
    <w:abstractNumId w:val="45"/>
  </w:num>
  <w:num w:numId="13">
    <w:abstractNumId w:val="5"/>
  </w:num>
  <w:num w:numId="14">
    <w:abstractNumId w:val="24"/>
  </w:num>
  <w:num w:numId="15">
    <w:abstractNumId w:val="21"/>
  </w:num>
  <w:num w:numId="16">
    <w:abstractNumId w:val="4"/>
  </w:num>
  <w:num w:numId="17">
    <w:abstractNumId w:val="17"/>
  </w:num>
  <w:num w:numId="18">
    <w:abstractNumId w:val="1"/>
  </w:num>
  <w:num w:numId="19">
    <w:abstractNumId w:val="13"/>
  </w:num>
  <w:num w:numId="20">
    <w:abstractNumId w:val="32"/>
  </w:num>
  <w:num w:numId="21">
    <w:abstractNumId w:val="38"/>
  </w:num>
  <w:num w:numId="22">
    <w:abstractNumId w:val="15"/>
  </w:num>
  <w:num w:numId="23">
    <w:abstractNumId w:val="26"/>
  </w:num>
  <w:num w:numId="24">
    <w:abstractNumId w:val="20"/>
  </w:num>
  <w:num w:numId="25">
    <w:abstractNumId w:val="8"/>
  </w:num>
  <w:num w:numId="26">
    <w:abstractNumId w:val="12"/>
  </w:num>
  <w:num w:numId="27">
    <w:abstractNumId w:val="31"/>
  </w:num>
  <w:num w:numId="28">
    <w:abstractNumId w:val="36"/>
  </w:num>
  <w:num w:numId="29">
    <w:abstractNumId w:val="25"/>
  </w:num>
  <w:num w:numId="30">
    <w:abstractNumId w:val="9"/>
  </w:num>
  <w:num w:numId="31">
    <w:abstractNumId w:val="23"/>
  </w:num>
  <w:num w:numId="32">
    <w:abstractNumId w:val="28"/>
  </w:num>
  <w:num w:numId="33">
    <w:abstractNumId w:val="18"/>
  </w:num>
  <w:num w:numId="34">
    <w:abstractNumId w:val="37"/>
  </w:num>
  <w:num w:numId="35">
    <w:abstractNumId w:val="43"/>
  </w:num>
  <w:num w:numId="36">
    <w:abstractNumId w:val="34"/>
  </w:num>
  <w:num w:numId="37">
    <w:abstractNumId w:val="3"/>
  </w:num>
  <w:num w:numId="38">
    <w:abstractNumId w:val="40"/>
  </w:num>
  <w:num w:numId="39">
    <w:abstractNumId w:val="19"/>
  </w:num>
  <w:num w:numId="40">
    <w:abstractNumId w:val="11"/>
  </w:num>
  <w:num w:numId="41">
    <w:abstractNumId w:val="30"/>
  </w:num>
  <w:num w:numId="42">
    <w:abstractNumId w:val="35"/>
  </w:num>
  <w:num w:numId="43">
    <w:abstractNumId w:val="44"/>
  </w:num>
  <w:num w:numId="44">
    <w:abstractNumId w:val="22"/>
  </w:num>
  <w:num w:numId="45">
    <w:abstractNumId w:val="1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yMTQ3srCwNDM2NTdX0lEKTi0uzszPAykwNKwFANYIV0gtAAAA"/>
  </w:docVars>
  <w:rsids>
    <w:rsidRoot w:val="0072754C"/>
    <w:rsid w:val="0000075B"/>
    <w:rsid w:val="00003EB9"/>
    <w:rsid w:val="00010B06"/>
    <w:rsid w:val="00011725"/>
    <w:rsid w:val="00016E78"/>
    <w:rsid w:val="000208A5"/>
    <w:rsid w:val="00021991"/>
    <w:rsid w:val="0002255B"/>
    <w:rsid w:val="00022699"/>
    <w:rsid w:val="00023082"/>
    <w:rsid w:val="00023A11"/>
    <w:rsid w:val="00024EF8"/>
    <w:rsid w:val="000303BD"/>
    <w:rsid w:val="00031BFE"/>
    <w:rsid w:val="0003283D"/>
    <w:rsid w:val="00034742"/>
    <w:rsid w:val="00034F3B"/>
    <w:rsid w:val="00052DF6"/>
    <w:rsid w:val="00055B10"/>
    <w:rsid w:val="00057169"/>
    <w:rsid w:val="00057721"/>
    <w:rsid w:val="00060900"/>
    <w:rsid w:val="000609D9"/>
    <w:rsid w:val="00061077"/>
    <w:rsid w:val="00063913"/>
    <w:rsid w:val="00064A79"/>
    <w:rsid w:val="0007347F"/>
    <w:rsid w:val="00073DAB"/>
    <w:rsid w:val="00074379"/>
    <w:rsid w:val="000749C2"/>
    <w:rsid w:val="00082F23"/>
    <w:rsid w:val="00084F9F"/>
    <w:rsid w:val="0008547B"/>
    <w:rsid w:val="00085ECC"/>
    <w:rsid w:val="00086D05"/>
    <w:rsid w:val="0009002F"/>
    <w:rsid w:val="00090AD0"/>
    <w:rsid w:val="000922BE"/>
    <w:rsid w:val="0009537B"/>
    <w:rsid w:val="000961BA"/>
    <w:rsid w:val="000A047D"/>
    <w:rsid w:val="000A0579"/>
    <w:rsid w:val="000A44AE"/>
    <w:rsid w:val="000B0020"/>
    <w:rsid w:val="000B01E0"/>
    <w:rsid w:val="000B2313"/>
    <w:rsid w:val="000B5601"/>
    <w:rsid w:val="000B630F"/>
    <w:rsid w:val="000C3006"/>
    <w:rsid w:val="000D0B83"/>
    <w:rsid w:val="000D1D66"/>
    <w:rsid w:val="000D2501"/>
    <w:rsid w:val="000D4153"/>
    <w:rsid w:val="000E0325"/>
    <w:rsid w:val="000E194C"/>
    <w:rsid w:val="000F053B"/>
    <w:rsid w:val="000F0C55"/>
    <w:rsid w:val="000F336D"/>
    <w:rsid w:val="000F36EC"/>
    <w:rsid w:val="000F3F20"/>
    <w:rsid w:val="000F4376"/>
    <w:rsid w:val="000F4938"/>
    <w:rsid w:val="000F5008"/>
    <w:rsid w:val="000F5083"/>
    <w:rsid w:val="001010E9"/>
    <w:rsid w:val="00107070"/>
    <w:rsid w:val="00107224"/>
    <w:rsid w:val="00107ECA"/>
    <w:rsid w:val="001122A9"/>
    <w:rsid w:val="001176CC"/>
    <w:rsid w:val="00117B3A"/>
    <w:rsid w:val="0011D6E1"/>
    <w:rsid w:val="00121AE6"/>
    <w:rsid w:val="00122049"/>
    <w:rsid w:val="00122BA7"/>
    <w:rsid w:val="00122E0C"/>
    <w:rsid w:val="0012384D"/>
    <w:rsid w:val="00123E69"/>
    <w:rsid w:val="00124FA6"/>
    <w:rsid w:val="001271FC"/>
    <w:rsid w:val="00131191"/>
    <w:rsid w:val="001312AE"/>
    <w:rsid w:val="00131783"/>
    <w:rsid w:val="00132EB7"/>
    <w:rsid w:val="001337B8"/>
    <w:rsid w:val="00134242"/>
    <w:rsid w:val="001344A6"/>
    <w:rsid w:val="001430E8"/>
    <w:rsid w:val="00150D63"/>
    <w:rsid w:val="001543BF"/>
    <w:rsid w:val="00154655"/>
    <w:rsid w:val="001548B0"/>
    <w:rsid w:val="001553E9"/>
    <w:rsid w:val="001560A0"/>
    <w:rsid w:val="00156AB1"/>
    <w:rsid w:val="0015790A"/>
    <w:rsid w:val="00157C7B"/>
    <w:rsid w:val="00162C63"/>
    <w:rsid w:val="00165A6D"/>
    <w:rsid w:val="00165FDF"/>
    <w:rsid w:val="00167E74"/>
    <w:rsid w:val="00167F9E"/>
    <w:rsid w:val="001710AC"/>
    <w:rsid w:val="001714D1"/>
    <w:rsid w:val="0017249C"/>
    <w:rsid w:val="0017345C"/>
    <w:rsid w:val="00183CAA"/>
    <w:rsid w:val="00187FFB"/>
    <w:rsid w:val="00191D38"/>
    <w:rsid w:val="00192E0B"/>
    <w:rsid w:val="00193BEE"/>
    <w:rsid w:val="00195667"/>
    <w:rsid w:val="00195874"/>
    <w:rsid w:val="001A0946"/>
    <w:rsid w:val="001A0A06"/>
    <w:rsid w:val="001A1076"/>
    <w:rsid w:val="001A207F"/>
    <w:rsid w:val="001A40F9"/>
    <w:rsid w:val="001A5821"/>
    <w:rsid w:val="001A6CFD"/>
    <w:rsid w:val="001A7136"/>
    <w:rsid w:val="001A7491"/>
    <w:rsid w:val="001B289F"/>
    <w:rsid w:val="001B2AF0"/>
    <w:rsid w:val="001B43D5"/>
    <w:rsid w:val="001B4D0C"/>
    <w:rsid w:val="001B5518"/>
    <w:rsid w:val="001B59F4"/>
    <w:rsid w:val="001B5D3A"/>
    <w:rsid w:val="001B5ED1"/>
    <w:rsid w:val="001B7240"/>
    <w:rsid w:val="001C049F"/>
    <w:rsid w:val="001C0A4F"/>
    <w:rsid w:val="001C2043"/>
    <w:rsid w:val="001C2944"/>
    <w:rsid w:val="001C3717"/>
    <w:rsid w:val="001D2962"/>
    <w:rsid w:val="001D4AF8"/>
    <w:rsid w:val="001D5EE2"/>
    <w:rsid w:val="001D752C"/>
    <w:rsid w:val="001E1CB8"/>
    <w:rsid w:val="001E644C"/>
    <w:rsid w:val="001E735A"/>
    <w:rsid w:val="001F01A8"/>
    <w:rsid w:val="001F0AEB"/>
    <w:rsid w:val="001F0D20"/>
    <w:rsid w:val="001F524B"/>
    <w:rsid w:val="001F5A4B"/>
    <w:rsid w:val="002012F6"/>
    <w:rsid w:val="00205060"/>
    <w:rsid w:val="002067CF"/>
    <w:rsid w:val="00207397"/>
    <w:rsid w:val="0021031D"/>
    <w:rsid w:val="00211AC5"/>
    <w:rsid w:val="00212C38"/>
    <w:rsid w:val="002214D9"/>
    <w:rsid w:val="002234C6"/>
    <w:rsid w:val="0022457D"/>
    <w:rsid w:val="002249ED"/>
    <w:rsid w:val="00230942"/>
    <w:rsid w:val="00230D52"/>
    <w:rsid w:val="00232165"/>
    <w:rsid w:val="00232EE9"/>
    <w:rsid w:val="002360B0"/>
    <w:rsid w:val="0024130F"/>
    <w:rsid w:val="00241F87"/>
    <w:rsid w:val="00242598"/>
    <w:rsid w:val="00242619"/>
    <w:rsid w:val="00244D75"/>
    <w:rsid w:val="00245003"/>
    <w:rsid w:val="002507F7"/>
    <w:rsid w:val="00250911"/>
    <w:rsid w:val="00254141"/>
    <w:rsid w:val="00254938"/>
    <w:rsid w:val="00262C2C"/>
    <w:rsid w:val="002630BE"/>
    <w:rsid w:val="0026434F"/>
    <w:rsid w:val="00265651"/>
    <w:rsid w:val="00266C09"/>
    <w:rsid w:val="00272564"/>
    <w:rsid w:val="00272A35"/>
    <w:rsid w:val="00274CC3"/>
    <w:rsid w:val="002760BD"/>
    <w:rsid w:val="0027755E"/>
    <w:rsid w:val="00280692"/>
    <w:rsid w:val="002810F0"/>
    <w:rsid w:val="00282695"/>
    <w:rsid w:val="0028359F"/>
    <w:rsid w:val="00283FEB"/>
    <w:rsid w:val="00284EDF"/>
    <w:rsid w:val="0028562C"/>
    <w:rsid w:val="00285EA3"/>
    <w:rsid w:val="0028684C"/>
    <w:rsid w:val="0029071A"/>
    <w:rsid w:val="002910BF"/>
    <w:rsid w:val="00291A4D"/>
    <w:rsid w:val="002920CC"/>
    <w:rsid w:val="002926FE"/>
    <w:rsid w:val="0029277E"/>
    <w:rsid w:val="00294E91"/>
    <w:rsid w:val="00294EF5"/>
    <w:rsid w:val="00295EEB"/>
    <w:rsid w:val="00296D4C"/>
    <w:rsid w:val="00296ECD"/>
    <w:rsid w:val="002974C7"/>
    <w:rsid w:val="00297A18"/>
    <w:rsid w:val="002A0CF7"/>
    <w:rsid w:val="002A1801"/>
    <w:rsid w:val="002A20B1"/>
    <w:rsid w:val="002A2107"/>
    <w:rsid w:val="002A4897"/>
    <w:rsid w:val="002A4A73"/>
    <w:rsid w:val="002A69E2"/>
    <w:rsid w:val="002A6B49"/>
    <w:rsid w:val="002A6C71"/>
    <w:rsid w:val="002B0751"/>
    <w:rsid w:val="002B10F7"/>
    <w:rsid w:val="002B1348"/>
    <w:rsid w:val="002C05A2"/>
    <w:rsid w:val="002D09E3"/>
    <w:rsid w:val="002D3418"/>
    <w:rsid w:val="002D6E8E"/>
    <w:rsid w:val="002D725E"/>
    <w:rsid w:val="002E055F"/>
    <w:rsid w:val="002E2479"/>
    <w:rsid w:val="002E5314"/>
    <w:rsid w:val="002E768C"/>
    <w:rsid w:val="002F069C"/>
    <w:rsid w:val="002F5282"/>
    <w:rsid w:val="002F63B4"/>
    <w:rsid w:val="00300733"/>
    <w:rsid w:val="00304019"/>
    <w:rsid w:val="003052C5"/>
    <w:rsid w:val="003061A9"/>
    <w:rsid w:val="003120D6"/>
    <w:rsid w:val="00320DDA"/>
    <w:rsid w:val="00322F07"/>
    <w:rsid w:val="00324F74"/>
    <w:rsid w:val="00327132"/>
    <w:rsid w:val="00330377"/>
    <w:rsid w:val="00330EE7"/>
    <w:rsid w:val="003343BE"/>
    <w:rsid w:val="00334D97"/>
    <w:rsid w:val="00337568"/>
    <w:rsid w:val="00345FC6"/>
    <w:rsid w:val="00350705"/>
    <w:rsid w:val="0035238E"/>
    <w:rsid w:val="00352EB6"/>
    <w:rsid w:val="003535FB"/>
    <w:rsid w:val="00356B14"/>
    <w:rsid w:val="00360921"/>
    <w:rsid w:val="00361A76"/>
    <w:rsid w:val="00362182"/>
    <w:rsid w:val="0036425A"/>
    <w:rsid w:val="00366CF8"/>
    <w:rsid w:val="003671A6"/>
    <w:rsid w:val="00370B4D"/>
    <w:rsid w:val="00371484"/>
    <w:rsid w:val="003732B9"/>
    <w:rsid w:val="003754DC"/>
    <w:rsid w:val="003755F3"/>
    <w:rsid w:val="00376263"/>
    <w:rsid w:val="00380BF7"/>
    <w:rsid w:val="003810CA"/>
    <w:rsid w:val="0038378E"/>
    <w:rsid w:val="0038435F"/>
    <w:rsid w:val="003843A3"/>
    <w:rsid w:val="00384D46"/>
    <w:rsid w:val="003856F4"/>
    <w:rsid w:val="0038791B"/>
    <w:rsid w:val="00387B1C"/>
    <w:rsid w:val="003929AA"/>
    <w:rsid w:val="00397A4C"/>
    <w:rsid w:val="003A3CBA"/>
    <w:rsid w:val="003A65A7"/>
    <w:rsid w:val="003B0B23"/>
    <w:rsid w:val="003B1990"/>
    <w:rsid w:val="003B30F8"/>
    <w:rsid w:val="003B5CB9"/>
    <w:rsid w:val="003C0158"/>
    <w:rsid w:val="003C09ED"/>
    <w:rsid w:val="003C1D70"/>
    <w:rsid w:val="003C2EBE"/>
    <w:rsid w:val="003C3F3E"/>
    <w:rsid w:val="003C7826"/>
    <w:rsid w:val="003C7E9E"/>
    <w:rsid w:val="003D0A08"/>
    <w:rsid w:val="003D3266"/>
    <w:rsid w:val="003E00CE"/>
    <w:rsid w:val="003E1192"/>
    <w:rsid w:val="003E124C"/>
    <w:rsid w:val="003E5648"/>
    <w:rsid w:val="003F04F4"/>
    <w:rsid w:val="003F0C95"/>
    <w:rsid w:val="003F0EAF"/>
    <w:rsid w:val="003F53D9"/>
    <w:rsid w:val="0040053E"/>
    <w:rsid w:val="00400AF4"/>
    <w:rsid w:val="004026E3"/>
    <w:rsid w:val="00402E2B"/>
    <w:rsid w:val="004068FA"/>
    <w:rsid w:val="00406E2E"/>
    <w:rsid w:val="0040754B"/>
    <w:rsid w:val="00409EF7"/>
    <w:rsid w:val="004136A3"/>
    <w:rsid w:val="004179D5"/>
    <w:rsid w:val="0042089C"/>
    <w:rsid w:val="00421F20"/>
    <w:rsid w:val="00422D3B"/>
    <w:rsid w:val="00423781"/>
    <w:rsid w:val="00423BBC"/>
    <w:rsid w:val="00423BC3"/>
    <w:rsid w:val="00424394"/>
    <w:rsid w:val="004273BF"/>
    <w:rsid w:val="00427829"/>
    <w:rsid w:val="00436847"/>
    <w:rsid w:val="00440459"/>
    <w:rsid w:val="0044220C"/>
    <w:rsid w:val="00445504"/>
    <w:rsid w:val="004472A8"/>
    <w:rsid w:val="00450138"/>
    <w:rsid w:val="004501FC"/>
    <w:rsid w:val="00450676"/>
    <w:rsid w:val="00450929"/>
    <w:rsid w:val="004526EF"/>
    <w:rsid w:val="004538F2"/>
    <w:rsid w:val="00460707"/>
    <w:rsid w:val="004609C2"/>
    <w:rsid w:val="004611DB"/>
    <w:rsid w:val="00461E05"/>
    <w:rsid w:val="004640BA"/>
    <w:rsid w:val="00465553"/>
    <w:rsid w:val="00467CF6"/>
    <w:rsid w:val="00472EDE"/>
    <w:rsid w:val="004736DF"/>
    <w:rsid w:val="00474C35"/>
    <w:rsid w:val="00474CC7"/>
    <w:rsid w:val="0047598A"/>
    <w:rsid w:val="00482652"/>
    <w:rsid w:val="00482ECD"/>
    <w:rsid w:val="004837AD"/>
    <w:rsid w:val="00485872"/>
    <w:rsid w:val="00487E80"/>
    <w:rsid w:val="004943F8"/>
    <w:rsid w:val="004A0137"/>
    <w:rsid w:val="004A0903"/>
    <w:rsid w:val="004A37A3"/>
    <w:rsid w:val="004A68AE"/>
    <w:rsid w:val="004A718E"/>
    <w:rsid w:val="004B03CC"/>
    <w:rsid w:val="004B1124"/>
    <w:rsid w:val="004B159D"/>
    <w:rsid w:val="004B7475"/>
    <w:rsid w:val="004B7DE4"/>
    <w:rsid w:val="004C038C"/>
    <w:rsid w:val="004C1C79"/>
    <w:rsid w:val="004C5804"/>
    <w:rsid w:val="004C6FC3"/>
    <w:rsid w:val="004C749D"/>
    <w:rsid w:val="004C768B"/>
    <w:rsid w:val="004C7821"/>
    <w:rsid w:val="004D2760"/>
    <w:rsid w:val="004D791C"/>
    <w:rsid w:val="004E1659"/>
    <w:rsid w:val="004E3BF3"/>
    <w:rsid w:val="004E6EED"/>
    <w:rsid w:val="004F097E"/>
    <w:rsid w:val="004F42F3"/>
    <w:rsid w:val="004F4C8A"/>
    <w:rsid w:val="004F5C14"/>
    <w:rsid w:val="00502AD4"/>
    <w:rsid w:val="005058A6"/>
    <w:rsid w:val="00505AF8"/>
    <w:rsid w:val="0050664F"/>
    <w:rsid w:val="0050680B"/>
    <w:rsid w:val="005108A2"/>
    <w:rsid w:val="00512D8D"/>
    <w:rsid w:val="0051329B"/>
    <w:rsid w:val="00514217"/>
    <w:rsid w:val="00515A4F"/>
    <w:rsid w:val="00515B9B"/>
    <w:rsid w:val="00517710"/>
    <w:rsid w:val="00517C5C"/>
    <w:rsid w:val="00523A24"/>
    <w:rsid w:val="00525D55"/>
    <w:rsid w:val="00526E7E"/>
    <w:rsid w:val="00527790"/>
    <w:rsid w:val="00533C20"/>
    <w:rsid w:val="00534CE3"/>
    <w:rsid w:val="005352B6"/>
    <w:rsid w:val="00535F7A"/>
    <w:rsid w:val="0053601C"/>
    <w:rsid w:val="005400AA"/>
    <w:rsid w:val="00542FA0"/>
    <w:rsid w:val="00544B6D"/>
    <w:rsid w:val="005502EF"/>
    <w:rsid w:val="00551069"/>
    <w:rsid w:val="00553E10"/>
    <w:rsid w:val="0055768B"/>
    <w:rsid w:val="005577C9"/>
    <w:rsid w:val="00557D2A"/>
    <w:rsid w:val="00560DFE"/>
    <w:rsid w:val="00563DA1"/>
    <w:rsid w:val="005649C7"/>
    <w:rsid w:val="00570DCF"/>
    <w:rsid w:val="0057211C"/>
    <w:rsid w:val="00572144"/>
    <w:rsid w:val="0057237D"/>
    <w:rsid w:val="00575F33"/>
    <w:rsid w:val="00576CCE"/>
    <w:rsid w:val="005834C1"/>
    <w:rsid w:val="00583F2B"/>
    <w:rsid w:val="00586AE5"/>
    <w:rsid w:val="0059313A"/>
    <w:rsid w:val="0059372D"/>
    <w:rsid w:val="00596F68"/>
    <w:rsid w:val="005A33DC"/>
    <w:rsid w:val="005A385F"/>
    <w:rsid w:val="005B098C"/>
    <w:rsid w:val="005B30E5"/>
    <w:rsid w:val="005B33B0"/>
    <w:rsid w:val="005B4C1A"/>
    <w:rsid w:val="005B5054"/>
    <w:rsid w:val="005B6B4E"/>
    <w:rsid w:val="005C3AFF"/>
    <w:rsid w:val="005C55CB"/>
    <w:rsid w:val="005C67E7"/>
    <w:rsid w:val="005C916C"/>
    <w:rsid w:val="005D2981"/>
    <w:rsid w:val="005D2F0C"/>
    <w:rsid w:val="005D3BEA"/>
    <w:rsid w:val="005D42A6"/>
    <w:rsid w:val="005E16B2"/>
    <w:rsid w:val="005E39BE"/>
    <w:rsid w:val="005F069E"/>
    <w:rsid w:val="005F404F"/>
    <w:rsid w:val="005F5D00"/>
    <w:rsid w:val="0060070C"/>
    <w:rsid w:val="00600F5A"/>
    <w:rsid w:val="00605F80"/>
    <w:rsid w:val="00606938"/>
    <w:rsid w:val="00606BA8"/>
    <w:rsid w:val="00610EC9"/>
    <w:rsid w:val="006113EA"/>
    <w:rsid w:val="00613146"/>
    <w:rsid w:val="006132B6"/>
    <w:rsid w:val="006146B8"/>
    <w:rsid w:val="00614B09"/>
    <w:rsid w:val="006152AB"/>
    <w:rsid w:val="00615D35"/>
    <w:rsid w:val="006163AA"/>
    <w:rsid w:val="00616911"/>
    <w:rsid w:val="00622769"/>
    <w:rsid w:val="0062388A"/>
    <w:rsid w:val="00624F2E"/>
    <w:rsid w:val="006259F3"/>
    <w:rsid w:val="00627B6D"/>
    <w:rsid w:val="0063029A"/>
    <w:rsid w:val="0063248F"/>
    <w:rsid w:val="00633EC1"/>
    <w:rsid w:val="00637B93"/>
    <w:rsid w:val="00640E84"/>
    <w:rsid w:val="0064220F"/>
    <w:rsid w:val="0064249D"/>
    <w:rsid w:val="00644904"/>
    <w:rsid w:val="00644E48"/>
    <w:rsid w:val="00647354"/>
    <w:rsid w:val="00650E60"/>
    <w:rsid w:val="006514DD"/>
    <w:rsid w:val="00653F79"/>
    <w:rsid w:val="00654CC9"/>
    <w:rsid w:val="00663149"/>
    <w:rsid w:val="00665915"/>
    <w:rsid w:val="00665B1D"/>
    <w:rsid w:val="0066639C"/>
    <w:rsid w:val="00667A9A"/>
    <w:rsid w:val="00675F87"/>
    <w:rsid w:val="0067776C"/>
    <w:rsid w:val="006805C2"/>
    <w:rsid w:val="00682A46"/>
    <w:rsid w:val="00682D48"/>
    <w:rsid w:val="00684DCF"/>
    <w:rsid w:val="00686B5A"/>
    <w:rsid w:val="006919CA"/>
    <w:rsid w:val="006925B2"/>
    <w:rsid w:val="0069295D"/>
    <w:rsid w:val="006951F5"/>
    <w:rsid w:val="00695894"/>
    <w:rsid w:val="006A0EFD"/>
    <w:rsid w:val="006A1070"/>
    <w:rsid w:val="006A2F08"/>
    <w:rsid w:val="006A4E5A"/>
    <w:rsid w:val="006A6E2B"/>
    <w:rsid w:val="006A793F"/>
    <w:rsid w:val="006B1C01"/>
    <w:rsid w:val="006B299C"/>
    <w:rsid w:val="006B6538"/>
    <w:rsid w:val="006C423E"/>
    <w:rsid w:val="006D010F"/>
    <w:rsid w:val="006D01B2"/>
    <w:rsid w:val="006D0D2D"/>
    <w:rsid w:val="006D4289"/>
    <w:rsid w:val="006D6AE2"/>
    <w:rsid w:val="006E1515"/>
    <w:rsid w:val="006E468A"/>
    <w:rsid w:val="006E4D26"/>
    <w:rsid w:val="006F15C8"/>
    <w:rsid w:val="006F3A75"/>
    <w:rsid w:val="006F41C6"/>
    <w:rsid w:val="006F692A"/>
    <w:rsid w:val="006F753F"/>
    <w:rsid w:val="006F7E66"/>
    <w:rsid w:val="007035AF"/>
    <w:rsid w:val="00706414"/>
    <w:rsid w:val="0071074D"/>
    <w:rsid w:val="00711B7C"/>
    <w:rsid w:val="00713AD1"/>
    <w:rsid w:val="007160D3"/>
    <w:rsid w:val="00716102"/>
    <w:rsid w:val="007169F7"/>
    <w:rsid w:val="00721D03"/>
    <w:rsid w:val="00722496"/>
    <w:rsid w:val="00722DD2"/>
    <w:rsid w:val="00724C37"/>
    <w:rsid w:val="0072605D"/>
    <w:rsid w:val="0072754C"/>
    <w:rsid w:val="00732EE3"/>
    <w:rsid w:val="007349C9"/>
    <w:rsid w:val="007357FA"/>
    <w:rsid w:val="007367BC"/>
    <w:rsid w:val="00740867"/>
    <w:rsid w:val="007408DB"/>
    <w:rsid w:val="007435B2"/>
    <w:rsid w:val="00744839"/>
    <w:rsid w:val="00750C51"/>
    <w:rsid w:val="0075138C"/>
    <w:rsid w:val="0075140C"/>
    <w:rsid w:val="007518F2"/>
    <w:rsid w:val="00755D8E"/>
    <w:rsid w:val="0075608A"/>
    <w:rsid w:val="007607CF"/>
    <w:rsid w:val="00760CC5"/>
    <w:rsid w:val="007627BD"/>
    <w:rsid w:val="00764114"/>
    <w:rsid w:val="00764F5A"/>
    <w:rsid w:val="007650F1"/>
    <w:rsid w:val="0076543F"/>
    <w:rsid w:val="007704FC"/>
    <w:rsid w:val="00770A1C"/>
    <w:rsid w:val="00770CA3"/>
    <w:rsid w:val="0077460C"/>
    <w:rsid w:val="00776518"/>
    <w:rsid w:val="0077709B"/>
    <w:rsid w:val="007776CD"/>
    <w:rsid w:val="00780997"/>
    <w:rsid w:val="00781A0F"/>
    <w:rsid w:val="00783D40"/>
    <w:rsid w:val="0078420E"/>
    <w:rsid w:val="007877B6"/>
    <w:rsid w:val="007878CF"/>
    <w:rsid w:val="00790104"/>
    <w:rsid w:val="007909E0"/>
    <w:rsid w:val="00795B4A"/>
    <w:rsid w:val="00796A14"/>
    <w:rsid w:val="00796DD6"/>
    <w:rsid w:val="00797E72"/>
    <w:rsid w:val="00797F48"/>
    <w:rsid w:val="0079A1B9"/>
    <w:rsid w:val="007A6047"/>
    <w:rsid w:val="007B1124"/>
    <w:rsid w:val="007B6160"/>
    <w:rsid w:val="007B7385"/>
    <w:rsid w:val="007C353D"/>
    <w:rsid w:val="007C39F7"/>
    <w:rsid w:val="007C45F8"/>
    <w:rsid w:val="007C690F"/>
    <w:rsid w:val="007C798A"/>
    <w:rsid w:val="007C7B63"/>
    <w:rsid w:val="007C7F31"/>
    <w:rsid w:val="007D03B9"/>
    <w:rsid w:val="007D233E"/>
    <w:rsid w:val="007D570A"/>
    <w:rsid w:val="007D590F"/>
    <w:rsid w:val="007E0724"/>
    <w:rsid w:val="007E0EA4"/>
    <w:rsid w:val="007E3E76"/>
    <w:rsid w:val="007F0949"/>
    <w:rsid w:val="007F3EF6"/>
    <w:rsid w:val="007F529E"/>
    <w:rsid w:val="007F56CF"/>
    <w:rsid w:val="007F783B"/>
    <w:rsid w:val="007F7B0C"/>
    <w:rsid w:val="008005FB"/>
    <w:rsid w:val="008053B9"/>
    <w:rsid w:val="00805D8C"/>
    <w:rsid w:val="00805E1C"/>
    <w:rsid w:val="00810D27"/>
    <w:rsid w:val="00811286"/>
    <w:rsid w:val="00811871"/>
    <w:rsid w:val="00811BED"/>
    <w:rsid w:val="00812BAF"/>
    <w:rsid w:val="00814959"/>
    <w:rsid w:val="00815EAE"/>
    <w:rsid w:val="008160E4"/>
    <w:rsid w:val="00821CBF"/>
    <w:rsid w:val="0082688B"/>
    <w:rsid w:val="00826FB4"/>
    <w:rsid w:val="00831DDD"/>
    <w:rsid w:val="00832FD0"/>
    <w:rsid w:val="00833C97"/>
    <w:rsid w:val="00840F6D"/>
    <w:rsid w:val="00842638"/>
    <w:rsid w:val="00843982"/>
    <w:rsid w:val="00852C00"/>
    <w:rsid w:val="00854159"/>
    <w:rsid w:val="008556DF"/>
    <w:rsid w:val="00856D0A"/>
    <w:rsid w:val="008601E7"/>
    <w:rsid w:val="008612DB"/>
    <w:rsid w:val="0086598E"/>
    <w:rsid w:val="00871485"/>
    <w:rsid w:val="008714F2"/>
    <w:rsid w:val="00873078"/>
    <w:rsid w:val="0087334D"/>
    <w:rsid w:val="008740AD"/>
    <w:rsid w:val="0087729C"/>
    <w:rsid w:val="008807A6"/>
    <w:rsid w:val="00883211"/>
    <w:rsid w:val="0088351B"/>
    <w:rsid w:val="00883A82"/>
    <w:rsid w:val="00884839"/>
    <w:rsid w:val="00886478"/>
    <w:rsid w:val="008868B4"/>
    <w:rsid w:val="00890A7F"/>
    <w:rsid w:val="00890C1A"/>
    <w:rsid w:val="0089170C"/>
    <w:rsid w:val="00892CEA"/>
    <w:rsid w:val="008933D1"/>
    <w:rsid w:val="00893C4B"/>
    <w:rsid w:val="008946F9"/>
    <w:rsid w:val="008948DB"/>
    <w:rsid w:val="008958F0"/>
    <w:rsid w:val="00895A36"/>
    <w:rsid w:val="0089753E"/>
    <w:rsid w:val="008A013F"/>
    <w:rsid w:val="008A02B7"/>
    <w:rsid w:val="008A14F7"/>
    <w:rsid w:val="008A3F55"/>
    <w:rsid w:val="008A52C1"/>
    <w:rsid w:val="008B5A15"/>
    <w:rsid w:val="008C00A3"/>
    <w:rsid w:val="008C1BFF"/>
    <w:rsid w:val="008C3967"/>
    <w:rsid w:val="008C6CA0"/>
    <w:rsid w:val="008D1935"/>
    <w:rsid w:val="008D1ABE"/>
    <w:rsid w:val="008D1DE5"/>
    <w:rsid w:val="008D4131"/>
    <w:rsid w:val="008D4D60"/>
    <w:rsid w:val="008D6161"/>
    <w:rsid w:val="008D7BF8"/>
    <w:rsid w:val="008E31D0"/>
    <w:rsid w:val="008E6499"/>
    <w:rsid w:val="008E7C04"/>
    <w:rsid w:val="008F1CA5"/>
    <w:rsid w:val="008F1FAE"/>
    <w:rsid w:val="008F2822"/>
    <w:rsid w:val="008F2E3E"/>
    <w:rsid w:val="008F33E9"/>
    <w:rsid w:val="008F4BD4"/>
    <w:rsid w:val="008F752A"/>
    <w:rsid w:val="00900885"/>
    <w:rsid w:val="00902F3E"/>
    <w:rsid w:val="0090330D"/>
    <w:rsid w:val="00903555"/>
    <w:rsid w:val="009054F8"/>
    <w:rsid w:val="00913A95"/>
    <w:rsid w:val="00914DC7"/>
    <w:rsid w:val="00922B26"/>
    <w:rsid w:val="0093124C"/>
    <w:rsid w:val="00931695"/>
    <w:rsid w:val="00932479"/>
    <w:rsid w:val="009325C3"/>
    <w:rsid w:val="009359C4"/>
    <w:rsid w:val="00936736"/>
    <w:rsid w:val="00936D68"/>
    <w:rsid w:val="009370B3"/>
    <w:rsid w:val="00942317"/>
    <w:rsid w:val="009439CA"/>
    <w:rsid w:val="009443A5"/>
    <w:rsid w:val="00945F24"/>
    <w:rsid w:val="009471D5"/>
    <w:rsid w:val="009512E4"/>
    <w:rsid w:val="00953141"/>
    <w:rsid w:val="00955A8F"/>
    <w:rsid w:val="009566C9"/>
    <w:rsid w:val="00956B01"/>
    <w:rsid w:val="00957B7B"/>
    <w:rsid w:val="00957F42"/>
    <w:rsid w:val="00960519"/>
    <w:rsid w:val="009606D5"/>
    <w:rsid w:val="00965D49"/>
    <w:rsid w:val="00965F02"/>
    <w:rsid w:val="009662F2"/>
    <w:rsid w:val="0097264A"/>
    <w:rsid w:val="00980BEA"/>
    <w:rsid w:val="009815EE"/>
    <w:rsid w:val="00982B7A"/>
    <w:rsid w:val="00984C9B"/>
    <w:rsid w:val="00984D03"/>
    <w:rsid w:val="00984F60"/>
    <w:rsid w:val="009865D6"/>
    <w:rsid w:val="009872E0"/>
    <w:rsid w:val="0098962A"/>
    <w:rsid w:val="009A1161"/>
    <w:rsid w:val="009A22E2"/>
    <w:rsid w:val="009A2412"/>
    <w:rsid w:val="009A43BF"/>
    <w:rsid w:val="009B187F"/>
    <w:rsid w:val="009B2DB2"/>
    <w:rsid w:val="009C0D9B"/>
    <w:rsid w:val="009C164E"/>
    <w:rsid w:val="009C2986"/>
    <w:rsid w:val="009C2CD5"/>
    <w:rsid w:val="009C76D2"/>
    <w:rsid w:val="009D06B0"/>
    <w:rsid w:val="009D07CB"/>
    <w:rsid w:val="009D1F0C"/>
    <w:rsid w:val="009D20C8"/>
    <w:rsid w:val="009D4AA7"/>
    <w:rsid w:val="009D524A"/>
    <w:rsid w:val="009D5332"/>
    <w:rsid w:val="009D5996"/>
    <w:rsid w:val="009D6BD0"/>
    <w:rsid w:val="009D70D1"/>
    <w:rsid w:val="009E048D"/>
    <w:rsid w:val="009E0D6D"/>
    <w:rsid w:val="009E3479"/>
    <w:rsid w:val="009E4FEC"/>
    <w:rsid w:val="009E6DEA"/>
    <w:rsid w:val="009F1033"/>
    <w:rsid w:val="009F188A"/>
    <w:rsid w:val="009F456F"/>
    <w:rsid w:val="009F7ACA"/>
    <w:rsid w:val="00A0409E"/>
    <w:rsid w:val="00A0427F"/>
    <w:rsid w:val="00A050CB"/>
    <w:rsid w:val="00A064AB"/>
    <w:rsid w:val="00A0659E"/>
    <w:rsid w:val="00A102CB"/>
    <w:rsid w:val="00A10965"/>
    <w:rsid w:val="00A109F6"/>
    <w:rsid w:val="00A143B7"/>
    <w:rsid w:val="00A14B09"/>
    <w:rsid w:val="00A15673"/>
    <w:rsid w:val="00A17CF3"/>
    <w:rsid w:val="00A1CBC3"/>
    <w:rsid w:val="00A22FA2"/>
    <w:rsid w:val="00A27BB1"/>
    <w:rsid w:val="00A30468"/>
    <w:rsid w:val="00A31C7A"/>
    <w:rsid w:val="00A333E6"/>
    <w:rsid w:val="00A3387C"/>
    <w:rsid w:val="00A34816"/>
    <w:rsid w:val="00A41614"/>
    <w:rsid w:val="00A4263F"/>
    <w:rsid w:val="00A46E04"/>
    <w:rsid w:val="00A46E50"/>
    <w:rsid w:val="00A4DC86"/>
    <w:rsid w:val="00A50373"/>
    <w:rsid w:val="00A51133"/>
    <w:rsid w:val="00A5254D"/>
    <w:rsid w:val="00A53142"/>
    <w:rsid w:val="00A5409C"/>
    <w:rsid w:val="00A56BD4"/>
    <w:rsid w:val="00A56FF3"/>
    <w:rsid w:val="00A5739F"/>
    <w:rsid w:val="00A631AD"/>
    <w:rsid w:val="00A63336"/>
    <w:rsid w:val="00A70EB1"/>
    <w:rsid w:val="00A719D4"/>
    <w:rsid w:val="00A71C45"/>
    <w:rsid w:val="00A7290D"/>
    <w:rsid w:val="00A73EAD"/>
    <w:rsid w:val="00A756BA"/>
    <w:rsid w:val="00A75DA2"/>
    <w:rsid w:val="00A76244"/>
    <w:rsid w:val="00A77375"/>
    <w:rsid w:val="00A80F41"/>
    <w:rsid w:val="00A818E4"/>
    <w:rsid w:val="00A8311A"/>
    <w:rsid w:val="00A8505A"/>
    <w:rsid w:val="00A90363"/>
    <w:rsid w:val="00A90C1E"/>
    <w:rsid w:val="00A92767"/>
    <w:rsid w:val="00A94EF6"/>
    <w:rsid w:val="00A95B7B"/>
    <w:rsid w:val="00A97720"/>
    <w:rsid w:val="00A98678"/>
    <w:rsid w:val="00AA1CA4"/>
    <w:rsid w:val="00AA2828"/>
    <w:rsid w:val="00AA2A2E"/>
    <w:rsid w:val="00AA5FC8"/>
    <w:rsid w:val="00AA6B7F"/>
    <w:rsid w:val="00AA7159"/>
    <w:rsid w:val="00AB0A74"/>
    <w:rsid w:val="00AB45F6"/>
    <w:rsid w:val="00AB5569"/>
    <w:rsid w:val="00AB7CCC"/>
    <w:rsid w:val="00AC0D0F"/>
    <w:rsid w:val="00AC0F2C"/>
    <w:rsid w:val="00AC2FDB"/>
    <w:rsid w:val="00AC4E4B"/>
    <w:rsid w:val="00AC7D02"/>
    <w:rsid w:val="00AD0481"/>
    <w:rsid w:val="00AD24F6"/>
    <w:rsid w:val="00AD3C9F"/>
    <w:rsid w:val="00AD53E1"/>
    <w:rsid w:val="00AD5513"/>
    <w:rsid w:val="00AD7BED"/>
    <w:rsid w:val="00AE29DC"/>
    <w:rsid w:val="00AE635F"/>
    <w:rsid w:val="00AE7021"/>
    <w:rsid w:val="00AE7F58"/>
    <w:rsid w:val="00AF09CA"/>
    <w:rsid w:val="00AF2C12"/>
    <w:rsid w:val="00AF7559"/>
    <w:rsid w:val="00AF7B47"/>
    <w:rsid w:val="00B01A1A"/>
    <w:rsid w:val="00B01B32"/>
    <w:rsid w:val="00B02526"/>
    <w:rsid w:val="00B04492"/>
    <w:rsid w:val="00B11AB6"/>
    <w:rsid w:val="00B12D84"/>
    <w:rsid w:val="00B1518A"/>
    <w:rsid w:val="00B203D8"/>
    <w:rsid w:val="00B20644"/>
    <w:rsid w:val="00B21500"/>
    <w:rsid w:val="00B23BB8"/>
    <w:rsid w:val="00B24212"/>
    <w:rsid w:val="00B302EC"/>
    <w:rsid w:val="00B32CBB"/>
    <w:rsid w:val="00B34C04"/>
    <w:rsid w:val="00B359CC"/>
    <w:rsid w:val="00B35ECB"/>
    <w:rsid w:val="00B35F38"/>
    <w:rsid w:val="00B35FEF"/>
    <w:rsid w:val="00B36D38"/>
    <w:rsid w:val="00B40E68"/>
    <w:rsid w:val="00B428C9"/>
    <w:rsid w:val="00B43B46"/>
    <w:rsid w:val="00B44031"/>
    <w:rsid w:val="00B44E8C"/>
    <w:rsid w:val="00B45398"/>
    <w:rsid w:val="00B4557A"/>
    <w:rsid w:val="00B500D0"/>
    <w:rsid w:val="00B50E4C"/>
    <w:rsid w:val="00B51872"/>
    <w:rsid w:val="00B52A8E"/>
    <w:rsid w:val="00B54A23"/>
    <w:rsid w:val="00B54CC2"/>
    <w:rsid w:val="00B55351"/>
    <w:rsid w:val="00B574F2"/>
    <w:rsid w:val="00B60420"/>
    <w:rsid w:val="00B60759"/>
    <w:rsid w:val="00B613B4"/>
    <w:rsid w:val="00B62942"/>
    <w:rsid w:val="00B64085"/>
    <w:rsid w:val="00B64F63"/>
    <w:rsid w:val="00B65F49"/>
    <w:rsid w:val="00B66AFD"/>
    <w:rsid w:val="00B67E3A"/>
    <w:rsid w:val="00B71D71"/>
    <w:rsid w:val="00B7238D"/>
    <w:rsid w:val="00B771AD"/>
    <w:rsid w:val="00B803BC"/>
    <w:rsid w:val="00B815A0"/>
    <w:rsid w:val="00B825AB"/>
    <w:rsid w:val="00B84798"/>
    <w:rsid w:val="00B85ED0"/>
    <w:rsid w:val="00B86D97"/>
    <w:rsid w:val="00B872A8"/>
    <w:rsid w:val="00B92527"/>
    <w:rsid w:val="00B925F9"/>
    <w:rsid w:val="00B94188"/>
    <w:rsid w:val="00B945C5"/>
    <w:rsid w:val="00B9684D"/>
    <w:rsid w:val="00BA125F"/>
    <w:rsid w:val="00BA14E9"/>
    <w:rsid w:val="00BA1B4C"/>
    <w:rsid w:val="00BA300A"/>
    <w:rsid w:val="00BA370F"/>
    <w:rsid w:val="00BB164E"/>
    <w:rsid w:val="00BB4215"/>
    <w:rsid w:val="00BB47AE"/>
    <w:rsid w:val="00BB55D1"/>
    <w:rsid w:val="00BB6A07"/>
    <w:rsid w:val="00BB7FBD"/>
    <w:rsid w:val="00BC01A0"/>
    <w:rsid w:val="00BC17C8"/>
    <w:rsid w:val="00BC24EA"/>
    <w:rsid w:val="00BC51C6"/>
    <w:rsid w:val="00BD03A8"/>
    <w:rsid w:val="00BD1A64"/>
    <w:rsid w:val="00BD2EE2"/>
    <w:rsid w:val="00BD36B5"/>
    <w:rsid w:val="00BD396C"/>
    <w:rsid w:val="00BD3978"/>
    <w:rsid w:val="00BE0547"/>
    <w:rsid w:val="00BE1B7B"/>
    <w:rsid w:val="00BE26A8"/>
    <w:rsid w:val="00BE2827"/>
    <w:rsid w:val="00BE3E92"/>
    <w:rsid w:val="00BE4D07"/>
    <w:rsid w:val="00BE5B2D"/>
    <w:rsid w:val="00BE75D5"/>
    <w:rsid w:val="00BF07D5"/>
    <w:rsid w:val="00BF28CF"/>
    <w:rsid w:val="00BF3AC6"/>
    <w:rsid w:val="00BF48D5"/>
    <w:rsid w:val="00BF5047"/>
    <w:rsid w:val="00BF5188"/>
    <w:rsid w:val="00BF60BA"/>
    <w:rsid w:val="00BF761E"/>
    <w:rsid w:val="00C0609C"/>
    <w:rsid w:val="00C10AA3"/>
    <w:rsid w:val="00C12AC6"/>
    <w:rsid w:val="00C12B74"/>
    <w:rsid w:val="00C13C99"/>
    <w:rsid w:val="00C14518"/>
    <w:rsid w:val="00C20865"/>
    <w:rsid w:val="00C211BC"/>
    <w:rsid w:val="00C21900"/>
    <w:rsid w:val="00C2248C"/>
    <w:rsid w:val="00C22920"/>
    <w:rsid w:val="00C23226"/>
    <w:rsid w:val="00C35139"/>
    <w:rsid w:val="00C3678B"/>
    <w:rsid w:val="00C37C46"/>
    <w:rsid w:val="00C4165D"/>
    <w:rsid w:val="00C42CE4"/>
    <w:rsid w:val="00C467C2"/>
    <w:rsid w:val="00C47767"/>
    <w:rsid w:val="00C47D0E"/>
    <w:rsid w:val="00C51BA5"/>
    <w:rsid w:val="00C57638"/>
    <w:rsid w:val="00C6348D"/>
    <w:rsid w:val="00C635CB"/>
    <w:rsid w:val="00C701FD"/>
    <w:rsid w:val="00C71A58"/>
    <w:rsid w:val="00C71EAE"/>
    <w:rsid w:val="00C72E48"/>
    <w:rsid w:val="00C738B2"/>
    <w:rsid w:val="00C738BF"/>
    <w:rsid w:val="00C73DF6"/>
    <w:rsid w:val="00C76209"/>
    <w:rsid w:val="00C76A58"/>
    <w:rsid w:val="00C76BC8"/>
    <w:rsid w:val="00C8512E"/>
    <w:rsid w:val="00C85C18"/>
    <w:rsid w:val="00C87190"/>
    <w:rsid w:val="00C87340"/>
    <w:rsid w:val="00C87F05"/>
    <w:rsid w:val="00C9285B"/>
    <w:rsid w:val="00C9442D"/>
    <w:rsid w:val="00C95A44"/>
    <w:rsid w:val="00C97534"/>
    <w:rsid w:val="00C97DE8"/>
    <w:rsid w:val="00CA2D78"/>
    <w:rsid w:val="00CA7241"/>
    <w:rsid w:val="00CA76CB"/>
    <w:rsid w:val="00CA7ACA"/>
    <w:rsid w:val="00CC0873"/>
    <w:rsid w:val="00CC1507"/>
    <w:rsid w:val="00CC2C20"/>
    <w:rsid w:val="00CC40EC"/>
    <w:rsid w:val="00CC4BF5"/>
    <w:rsid w:val="00CC526D"/>
    <w:rsid w:val="00CC564B"/>
    <w:rsid w:val="00CC7F98"/>
    <w:rsid w:val="00CD114D"/>
    <w:rsid w:val="00CD19F4"/>
    <w:rsid w:val="00CD3961"/>
    <w:rsid w:val="00CD3F4F"/>
    <w:rsid w:val="00CD48BC"/>
    <w:rsid w:val="00CD4CBF"/>
    <w:rsid w:val="00CD5231"/>
    <w:rsid w:val="00CD6931"/>
    <w:rsid w:val="00CE09B9"/>
    <w:rsid w:val="00CE179D"/>
    <w:rsid w:val="00CE2A6F"/>
    <w:rsid w:val="00CE3E73"/>
    <w:rsid w:val="00CE56D5"/>
    <w:rsid w:val="00CE621B"/>
    <w:rsid w:val="00CE7804"/>
    <w:rsid w:val="00CF2067"/>
    <w:rsid w:val="00CF3FEF"/>
    <w:rsid w:val="00CF594C"/>
    <w:rsid w:val="00D00B4A"/>
    <w:rsid w:val="00D016FD"/>
    <w:rsid w:val="00D0346A"/>
    <w:rsid w:val="00D05F7E"/>
    <w:rsid w:val="00D062B2"/>
    <w:rsid w:val="00D07466"/>
    <w:rsid w:val="00D136C8"/>
    <w:rsid w:val="00D144E6"/>
    <w:rsid w:val="00D157B0"/>
    <w:rsid w:val="00D20AF0"/>
    <w:rsid w:val="00D25434"/>
    <w:rsid w:val="00D25715"/>
    <w:rsid w:val="00D2582D"/>
    <w:rsid w:val="00D25DBD"/>
    <w:rsid w:val="00D30BD6"/>
    <w:rsid w:val="00D3169C"/>
    <w:rsid w:val="00D331F7"/>
    <w:rsid w:val="00D34187"/>
    <w:rsid w:val="00D360E5"/>
    <w:rsid w:val="00D401CC"/>
    <w:rsid w:val="00D4032A"/>
    <w:rsid w:val="00D414B6"/>
    <w:rsid w:val="00D41594"/>
    <w:rsid w:val="00D41A8E"/>
    <w:rsid w:val="00D457E3"/>
    <w:rsid w:val="00D463F2"/>
    <w:rsid w:val="00D46A51"/>
    <w:rsid w:val="00D52A18"/>
    <w:rsid w:val="00D54F15"/>
    <w:rsid w:val="00D617DB"/>
    <w:rsid w:val="00D63A2F"/>
    <w:rsid w:val="00D6744D"/>
    <w:rsid w:val="00D71D4C"/>
    <w:rsid w:val="00D73CBA"/>
    <w:rsid w:val="00D74AD4"/>
    <w:rsid w:val="00D74CD1"/>
    <w:rsid w:val="00D75F5D"/>
    <w:rsid w:val="00D76203"/>
    <w:rsid w:val="00D806FC"/>
    <w:rsid w:val="00D84C4C"/>
    <w:rsid w:val="00D87DCD"/>
    <w:rsid w:val="00D924FA"/>
    <w:rsid w:val="00D93346"/>
    <w:rsid w:val="00D94F86"/>
    <w:rsid w:val="00D97215"/>
    <w:rsid w:val="00D97F9C"/>
    <w:rsid w:val="00DA3740"/>
    <w:rsid w:val="00DA70BD"/>
    <w:rsid w:val="00DA79DF"/>
    <w:rsid w:val="00DB0ADD"/>
    <w:rsid w:val="00DB170A"/>
    <w:rsid w:val="00DB1BA5"/>
    <w:rsid w:val="00DB2BD8"/>
    <w:rsid w:val="00DB3243"/>
    <w:rsid w:val="00DB447F"/>
    <w:rsid w:val="00DB5A1B"/>
    <w:rsid w:val="00DC003C"/>
    <w:rsid w:val="00DC019C"/>
    <w:rsid w:val="00DC1B4D"/>
    <w:rsid w:val="00DC4731"/>
    <w:rsid w:val="00DC63F9"/>
    <w:rsid w:val="00DC6B39"/>
    <w:rsid w:val="00DE2E15"/>
    <w:rsid w:val="00DE389C"/>
    <w:rsid w:val="00DE6A5F"/>
    <w:rsid w:val="00DE6A69"/>
    <w:rsid w:val="00DE6C04"/>
    <w:rsid w:val="00DE6C4B"/>
    <w:rsid w:val="00DE7E60"/>
    <w:rsid w:val="00DF2AC5"/>
    <w:rsid w:val="00DF33DA"/>
    <w:rsid w:val="00DF354F"/>
    <w:rsid w:val="00DF4BF0"/>
    <w:rsid w:val="00DF77F0"/>
    <w:rsid w:val="00E02904"/>
    <w:rsid w:val="00E053D3"/>
    <w:rsid w:val="00E064AD"/>
    <w:rsid w:val="00E10BA3"/>
    <w:rsid w:val="00E133DA"/>
    <w:rsid w:val="00E14250"/>
    <w:rsid w:val="00E14345"/>
    <w:rsid w:val="00E14E12"/>
    <w:rsid w:val="00E1548F"/>
    <w:rsid w:val="00E177A6"/>
    <w:rsid w:val="00E20281"/>
    <w:rsid w:val="00E20FB3"/>
    <w:rsid w:val="00E219D4"/>
    <w:rsid w:val="00E3214A"/>
    <w:rsid w:val="00E3260B"/>
    <w:rsid w:val="00E3441D"/>
    <w:rsid w:val="00E348A1"/>
    <w:rsid w:val="00E3562C"/>
    <w:rsid w:val="00E36302"/>
    <w:rsid w:val="00E40B43"/>
    <w:rsid w:val="00E41381"/>
    <w:rsid w:val="00E43805"/>
    <w:rsid w:val="00E444CA"/>
    <w:rsid w:val="00E453E1"/>
    <w:rsid w:val="00E45E44"/>
    <w:rsid w:val="00E50176"/>
    <w:rsid w:val="00E534E3"/>
    <w:rsid w:val="00E53DBE"/>
    <w:rsid w:val="00E55DF8"/>
    <w:rsid w:val="00E5612E"/>
    <w:rsid w:val="00E63F65"/>
    <w:rsid w:val="00E64209"/>
    <w:rsid w:val="00E65E27"/>
    <w:rsid w:val="00E6653C"/>
    <w:rsid w:val="00E74635"/>
    <w:rsid w:val="00E7673A"/>
    <w:rsid w:val="00E7706C"/>
    <w:rsid w:val="00E80459"/>
    <w:rsid w:val="00E8141B"/>
    <w:rsid w:val="00E819B9"/>
    <w:rsid w:val="00E819E4"/>
    <w:rsid w:val="00E829ED"/>
    <w:rsid w:val="00E82D2D"/>
    <w:rsid w:val="00E83552"/>
    <w:rsid w:val="00E83A24"/>
    <w:rsid w:val="00E84F1A"/>
    <w:rsid w:val="00E906C1"/>
    <w:rsid w:val="00E94D08"/>
    <w:rsid w:val="00E97B89"/>
    <w:rsid w:val="00EA1387"/>
    <w:rsid w:val="00EA2FEB"/>
    <w:rsid w:val="00EA73EE"/>
    <w:rsid w:val="00EB1A04"/>
    <w:rsid w:val="00EB6A68"/>
    <w:rsid w:val="00EB7211"/>
    <w:rsid w:val="00EB7C10"/>
    <w:rsid w:val="00EC2752"/>
    <w:rsid w:val="00ED292A"/>
    <w:rsid w:val="00ED7ED7"/>
    <w:rsid w:val="00EE1F78"/>
    <w:rsid w:val="00EE3E38"/>
    <w:rsid w:val="00EE442D"/>
    <w:rsid w:val="00EE68B2"/>
    <w:rsid w:val="00EF04C1"/>
    <w:rsid w:val="00EF0579"/>
    <w:rsid w:val="00EF1DE3"/>
    <w:rsid w:val="00EF2164"/>
    <w:rsid w:val="00EF5879"/>
    <w:rsid w:val="00EF6C86"/>
    <w:rsid w:val="00F004D2"/>
    <w:rsid w:val="00F0064F"/>
    <w:rsid w:val="00F0339B"/>
    <w:rsid w:val="00F04720"/>
    <w:rsid w:val="00F054C3"/>
    <w:rsid w:val="00F06B58"/>
    <w:rsid w:val="00F0729F"/>
    <w:rsid w:val="00F1075E"/>
    <w:rsid w:val="00F10910"/>
    <w:rsid w:val="00F123DF"/>
    <w:rsid w:val="00F148D9"/>
    <w:rsid w:val="00F24B53"/>
    <w:rsid w:val="00F30E6E"/>
    <w:rsid w:val="00F33EF2"/>
    <w:rsid w:val="00F35268"/>
    <w:rsid w:val="00F413D3"/>
    <w:rsid w:val="00F4283D"/>
    <w:rsid w:val="00F45190"/>
    <w:rsid w:val="00F45EA1"/>
    <w:rsid w:val="00F46806"/>
    <w:rsid w:val="00F47E43"/>
    <w:rsid w:val="00F509D2"/>
    <w:rsid w:val="00F5127A"/>
    <w:rsid w:val="00F55194"/>
    <w:rsid w:val="00F574C7"/>
    <w:rsid w:val="00F633D5"/>
    <w:rsid w:val="00F6655F"/>
    <w:rsid w:val="00F66BDC"/>
    <w:rsid w:val="00F67C9F"/>
    <w:rsid w:val="00F70922"/>
    <w:rsid w:val="00F74143"/>
    <w:rsid w:val="00F76D61"/>
    <w:rsid w:val="00F8330C"/>
    <w:rsid w:val="00F86785"/>
    <w:rsid w:val="00F87CA2"/>
    <w:rsid w:val="00F9176B"/>
    <w:rsid w:val="00F92C79"/>
    <w:rsid w:val="00F92E88"/>
    <w:rsid w:val="00F94700"/>
    <w:rsid w:val="00F94FBE"/>
    <w:rsid w:val="00F95120"/>
    <w:rsid w:val="00F9738D"/>
    <w:rsid w:val="00FA0047"/>
    <w:rsid w:val="00FA4413"/>
    <w:rsid w:val="00FA4B1F"/>
    <w:rsid w:val="00FB0090"/>
    <w:rsid w:val="00FB0700"/>
    <w:rsid w:val="00FB21C9"/>
    <w:rsid w:val="00FB509B"/>
    <w:rsid w:val="00FC66CF"/>
    <w:rsid w:val="00FC6724"/>
    <w:rsid w:val="00FC6DBA"/>
    <w:rsid w:val="00FD134C"/>
    <w:rsid w:val="00FD280C"/>
    <w:rsid w:val="00FD2CE2"/>
    <w:rsid w:val="00FD328B"/>
    <w:rsid w:val="00FD3962"/>
    <w:rsid w:val="00FD3DA2"/>
    <w:rsid w:val="00FE09C9"/>
    <w:rsid w:val="00FE3E22"/>
    <w:rsid w:val="00FE6256"/>
    <w:rsid w:val="00FF214F"/>
    <w:rsid w:val="00FF3225"/>
    <w:rsid w:val="00FF744C"/>
    <w:rsid w:val="00FF764E"/>
    <w:rsid w:val="01036E2A"/>
    <w:rsid w:val="01143FE1"/>
    <w:rsid w:val="0141A4D2"/>
    <w:rsid w:val="0148459A"/>
    <w:rsid w:val="014F10CB"/>
    <w:rsid w:val="01554E06"/>
    <w:rsid w:val="016D65FE"/>
    <w:rsid w:val="0172B41B"/>
    <w:rsid w:val="0191B2C2"/>
    <w:rsid w:val="01CF3569"/>
    <w:rsid w:val="020D49D1"/>
    <w:rsid w:val="022E7DD1"/>
    <w:rsid w:val="02625594"/>
    <w:rsid w:val="0274FCC4"/>
    <w:rsid w:val="02A8598B"/>
    <w:rsid w:val="02AEC747"/>
    <w:rsid w:val="02C2083A"/>
    <w:rsid w:val="02CF3CDC"/>
    <w:rsid w:val="02E4AD73"/>
    <w:rsid w:val="031DB469"/>
    <w:rsid w:val="032153AE"/>
    <w:rsid w:val="03C7A4CE"/>
    <w:rsid w:val="03EDFFC6"/>
    <w:rsid w:val="040CF233"/>
    <w:rsid w:val="041EF561"/>
    <w:rsid w:val="0431C7C5"/>
    <w:rsid w:val="0469A4CC"/>
    <w:rsid w:val="04B6FC73"/>
    <w:rsid w:val="04B81BDD"/>
    <w:rsid w:val="04BA6E2A"/>
    <w:rsid w:val="04C445D3"/>
    <w:rsid w:val="04CF35D1"/>
    <w:rsid w:val="04E9EE42"/>
    <w:rsid w:val="050A142B"/>
    <w:rsid w:val="050D1783"/>
    <w:rsid w:val="051663B9"/>
    <w:rsid w:val="051B2AEE"/>
    <w:rsid w:val="0523C41F"/>
    <w:rsid w:val="054E0EFB"/>
    <w:rsid w:val="056C44B6"/>
    <w:rsid w:val="05746412"/>
    <w:rsid w:val="05D3EFB7"/>
    <w:rsid w:val="05D973CA"/>
    <w:rsid w:val="05DAEC41"/>
    <w:rsid w:val="05E893A7"/>
    <w:rsid w:val="06355BBC"/>
    <w:rsid w:val="0648B43F"/>
    <w:rsid w:val="0649B19B"/>
    <w:rsid w:val="0660244F"/>
    <w:rsid w:val="066DEAFF"/>
    <w:rsid w:val="06A5E48C"/>
    <w:rsid w:val="06B8B78C"/>
    <w:rsid w:val="06D0729A"/>
    <w:rsid w:val="06DF052D"/>
    <w:rsid w:val="06FC9F67"/>
    <w:rsid w:val="070593EC"/>
    <w:rsid w:val="073CA169"/>
    <w:rsid w:val="075361C3"/>
    <w:rsid w:val="077FB726"/>
    <w:rsid w:val="079B7FFE"/>
    <w:rsid w:val="07B6229C"/>
    <w:rsid w:val="07BC98E5"/>
    <w:rsid w:val="07C21CEF"/>
    <w:rsid w:val="0806A9E2"/>
    <w:rsid w:val="081E1C27"/>
    <w:rsid w:val="0827F613"/>
    <w:rsid w:val="08441AC8"/>
    <w:rsid w:val="084CE39E"/>
    <w:rsid w:val="085CB565"/>
    <w:rsid w:val="086272A7"/>
    <w:rsid w:val="08942585"/>
    <w:rsid w:val="089987E9"/>
    <w:rsid w:val="08B8D204"/>
    <w:rsid w:val="09071998"/>
    <w:rsid w:val="09169B72"/>
    <w:rsid w:val="091CD9DB"/>
    <w:rsid w:val="092D8B55"/>
    <w:rsid w:val="0939411E"/>
    <w:rsid w:val="094858DE"/>
    <w:rsid w:val="0952E5C9"/>
    <w:rsid w:val="09572E1D"/>
    <w:rsid w:val="097972B0"/>
    <w:rsid w:val="0989ABFF"/>
    <w:rsid w:val="09C47915"/>
    <w:rsid w:val="09EBAF22"/>
    <w:rsid w:val="09FEDD63"/>
    <w:rsid w:val="0A0DF2FA"/>
    <w:rsid w:val="0A24892A"/>
    <w:rsid w:val="0A292CB8"/>
    <w:rsid w:val="0A34D7E9"/>
    <w:rsid w:val="0A351552"/>
    <w:rsid w:val="0A68622B"/>
    <w:rsid w:val="0A77EF4D"/>
    <w:rsid w:val="0ABB56FF"/>
    <w:rsid w:val="0ABDAEB6"/>
    <w:rsid w:val="0AC81EAB"/>
    <w:rsid w:val="0ADEC472"/>
    <w:rsid w:val="0AF8CC48"/>
    <w:rsid w:val="0AF9CAC5"/>
    <w:rsid w:val="0B2AD083"/>
    <w:rsid w:val="0B44C76D"/>
    <w:rsid w:val="0B611C51"/>
    <w:rsid w:val="0B67D6BB"/>
    <w:rsid w:val="0B73D19C"/>
    <w:rsid w:val="0B8F3511"/>
    <w:rsid w:val="0BB7607D"/>
    <w:rsid w:val="0BE458F7"/>
    <w:rsid w:val="0C25479E"/>
    <w:rsid w:val="0C28793A"/>
    <w:rsid w:val="0C2B9ED3"/>
    <w:rsid w:val="0C47A304"/>
    <w:rsid w:val="0C6D7029"/>
    <w:rsid w:val="0C7537FE"/>
    <w:rsid w:val="0C8265B3"/>
    <w:rsid w:val="0C8D34AD"/>
    <w:rsid w:val="0C8F30F2"/>
    <w:rsid w:val="0C949CA9"/>
    <w:rsid w:val="0CB1F2EB"/>
    <w:rsid w:val="0CCE4D0E"/>
    <w:rsid w:val="0CD7E61A"/>
    <w:rsid w:val="0CE32FF2"/>
    <w:rsid w:val="0CFC7DDF"/>
    <w:rsid w:val="0D2EAA62"/>
    <w:rsid w:val="0D336B51"/>
    <w:rsid w:val="0D5ACAA2"/>
    <w:rsid w:val="0D68FAF1"/>
    <w:rsid w:val="0D6C0C60"/>
    <w:rsid w:val="0D6F46C5"/>
    <w:rsid w:val="0D7C468F"/>
    <w:rsid w:val="0E0C806B"/>
    <w:rsid w:val="0E1D995A"/>
    <w:rsid w:val="0E67708D"/>
    <w:rsid w:val="0E6FF741"/>
    <w:rsid w:val="0E744394"/>
    <w:rsid w:val="0E91DF71"/>
    <w:rsid w:val="0E956C83"/>
    <w:rsid w:val="0EAAC95B"/>
    <w:rsid w:val="0ED1E41B"/>
    <w:rsid w:val="0EDA0377"/>
    <w:rsid w:val="0EE4F5E4"/>
    <w:rsid w:val="0EE82D4B"/>
    <w:rsid w:val="0EFF7915"/>
    <w:rsid w:val="0F145D0D"/>
    <w:rsid w:val="0F3D67F8"/>
    <w:rsid w:val="0F6F1B39"/>
    <w:rsid w:val="0FA754AD"/>
    <w:rsid w:val="0FB6D4AF"/>
    <w:rsid w:val="0FBB0294"/>
    <w:rsid w:val="0FF06B5F"/>
    <w:rsid w:val="0FF9A08F"/>
    <w:rsid w:val="1002FDDC"/>
    <w:rsid w:val="100340EE"/>
    <w:rsid w:val="10314A4E"/>
    <w:rsid w:val="10623089"/>
    <w:rsid w:val="10776DCC"/>
    <w:rsid w:val="107F86CB"/>
    <w:rsid w:val="108BFBDB"/>
    <w:rsid w:val="109498D1"/>
    <w:rsid w:val="109D4046"/>
    <w:rsid w:val="10A6741F"/>
    <w:rsid w:val="10C83384"/>
    <w:rsid w:val="10D725F5"/>
    <w:rsid w:val="10DCDE41"/>
    <w:rsid w:val="11037241"/>
    <w:rsid w:val="112A58DF"/>
    <w:rsid w:val="112D359A"/>
    <w:rsid w:val="112EB22E"/>
    <w:rsid w:val="1133182C"/>
    <w:rsid w:val="11380776"/>
    <w:rsid w:val="114000AC"/>
    <w:rsid w:val="1146C8CB"/>
    <w:rsid w:val="1164A860"/>
    <w:rsid w:val="11770864"/>
    <w:rsid w:val="11781AAE"/>
    <w:rsid w:val="117EFF87"/>
    <w:rsid w:val="11D96AC5"/>
    <w:rsid w:val="11E6824F"/>
    <w:rsid w:val="1211A439"/>
    <w:rsid w:val="12459654"/>
    <w:rsid w:val="1246FD8A"/>
    <w:rsid w:val="124AA263"/>
    <w:rsid w:val="12A245FA"/>
    <w:rsid w:val="12B6E488"/>
    <w:rsid w:val="12BDC7D4"/>
    <w:rsid w:val="12DF8056"/>
    <w:rsid w:val="12FB4F5D"/>
    <w:rsid w:val="130F4BF5"/>
    <w:rsid w:val="13493A34"/>
    <w:rsid w:val="135A3731"/>
    <w:rsid w:val="13986D6B"/>
    <w:rsid w:val="13AF20BA"/>
    <w:rsid w:val="13BB56C4"/>
    <w:rsid w:val="13BD3E0F"/>
    <w:rsid w:val="13C91007"/>
    <w:rsid w:val="13F54BCA"/>
    <w:rsid w:val="13FF6A6F"/>
    <w:rsid w:val="14016D36"/>
    <w:rsid w:val="147D0D30"/>
    <w:rsid w:val="14A79C14"/>
    <w:rsid w:val="14B6B34C"/>
    <w:rsid w:val="14B91A49"/>
    <w:rsid w:val="14CEC586"/>
    <w:rsid w:val="14EC6632"/>
    <w:rsid w:val="150D37BE"/>
    <w:rsid w:val="154C5F0B"/>
    <w:rsid w:val="157A4924"/>
    <w:rsid w:val="159C5189"/>
    <w:rsid w:val="15A7DE1E"/>
    <w:rsid w:val="15B2F739"/>
    <w:rsid w:val="15B59BAB"/>
    <w:rsid w:val="15C53460"/>
    <w:rsid w:val="15D63D61"/>
    <w:rsid w:val="16196713"/>
    <w:rsid w:val="16593C36"/>
    <w:rsid w:val="1668A01C"/>
    <w:rsid w:val="167670FF"/>
    <w:rsid w:val="16809743"/>
    <w:rsid w:val="16AF6106"/>
    <w:rsid w:val="16CC97EB"/>
    <w:rsid w:val="16E66AAE"/>
    <w:rsid w:val="1729D97A"/>
    <w:rsid w:val="17366D7F"/>
    <w:rsid w:val="175E5FDB"/>
    <w:rsid w:val="17688B47"/>
    <w:rsid w:val="179FBF62"/>
    <w:rsid w:val="17BE3DFB"/>
    <w:rsid w:val="17CE8A29"/>
    <w:rsid w:val="17DF3CD6"/>
    <w:rsid w:val="1804DED2"/>
    <w:rsid w:val="18066648"/>
    <w:rsid w:val="180D4B46"/>
    <w:rsid w:val="1818EDB3"/>
    <w:rsid w:val="186F1E06"/>
    <w:rsid w:val="18944207"/>
    <w:rsid w:val="18ABEFD6"/>
    <w:rsid w:val="18C7DE6C"/>
    <w:rsid w:val="18C8F5BF"/>
    <w:rsid w:val="18CDF309"/>
    <w:rsid w:val="18D7A7FD"/>
    <w:rsid w:val="18E04929"/>
    <w:rsid w:val="18EAB08A"/>
    <w:rsid w:val="190A6297"/>
    <w:rsid w:val="1911AEEF"/>
    <w:rsid w:val="1927C536"/>
    <w:rsid w:val="1928C155"/>
    <w:rsid w:val="192A871B"/>
    <w:rsid w:val="192BDA68"/>
    <w:rsid w:val="19378679"/>
    <w:rsid w:val="196C9A35"/>
    <w:rsid w:val="19AADA36"/>
    <w:rsid w:val="1A00F373"/>
    <w:rsid w:val="1A290C30"/>
    <w:rsid w:val="1A3217E8"/>
    <w:rsid w:val="1A4B9741"/>
    <w:rsid w:val="1A54F62C"/>
    <w:rsid w:val="1A66C55F"/>
    <w:rsid w:val="1A6DE8FB"/>
    <w:rsid w:val="1A7AADE8"/>
    <w:rsid w:val="1AABDEFF"/>
    <w:rsid w:val="1AAE8773"/>
    <w:rsid w:val="1AAEEA96"/>
    <w:rsid w:val="1AC2813C"/>
    <w:rsid w:val="1AFBD9A3"/>
    <w:rsid w:val="1B1CC652"/>
    <w:rsid w:val="1B2C4654"/>
    <w:rsid w:val="1B32AECE"/>
    <w:rsid w:val="1B71D951"/>
    <w:rsid w:val="1BA74BA8"/>
    <w:rsid w:val="1BA847C7"/>
    <w:rsid w:val="1C0F8534"/>
    <w:rsid w:val="1C1B98A1"/>
    <w:rsid w:val="1C1CC9AB"/>
    <w:rsid w:val="1C1EEAD4"/>
    <w:rsid w:val="1C3DA0E5"/>
    <w:rsid w:val="1C4BC2A9"/>
    <w:rsid w:val="1C4CCFB1"/>
    <w:rsid w:val="1C6B2D43"/>
    <w:rsid w:val="1C7DF7C7"/>
    <w:rsid w:val="1C85D7B5"/>
    <w:rsid w:val="1C998F5F"/>
    <w:rsid w:val="1CBA256E"/>
    <w:rsid w:val="1CD3847D"/>
    <w:rsid w:val="1CDACC70"/>
    <w:rsid w:val="1CE3E188"/>
    <w:rsid w:val="1CE62BAD"/>
    <w:rsid w:val="1D4CDA7D"/>
    <w:rsid w:val="1D696C71"/>
    <w:rsid w:val="1D7811A9"/>
    <w:rsid w:val="1D9481F8"/>
    <w:rsid w:val="1DC78EC1"/>
    <w:rsid w:val="1DFB1BD5"/>
    <w:rsid w:val="1E0C716A"/>
    <w:rsid w:val="1E30CC74"/>
    <w:rsid w:val="1E44427A"/>
    <w:rsid w:val="1E5A7685"/>
    <w:rsid w:val="1E61D8AD"/>
    <w:rsid w:val="1E64EF86"/>
    <w:rsid w:val="1E66F482"/>
    <w:rsid w:val="1EAEAF07"/>
    <w:rsid w:val="1F4017A1"/>
    <w:rsid w:val="1F515DFA"/>
    <w:rsid w:val="1F65DA58"/>
    <w:rsid w:val="1F6D224B"/>
    <w:rsid w:val="1F7EE772"/>
    <w:rsid w:val="1FB4ACB3"/>
    <w:rsid w:val="1FBF99DD"/>
    <w:rsid w:val="1FD9226F"/>
    <w:rsid w:val="1FEC92ED"/>
    <w:rsid w:val="200D2251"/>
    <w:rsid w:val="200F4EC3"/>
    <w:rsid w:val="201920E6"/>
    <w:rsid w:val="204066D3"/>
    <w:rsid w:val="20450066"/>
    <w:rsid w:val="205AE87A"/>
    <w:rsid w:val="205DFF53"/>
    <w:rsid w:val="20C2FF9E"/>
    <w:rsid w:val="20C8C47C"/>
    <w:rsid w:val="20DE83F5"/>
    <w:rsid w:val="20F6315E"/>
    <w:rsid w:val="2110DF37"/>
    <w:rsid w:val="211A234C"/>
    <w:rsid w:val="2127F8D7"/>
    <w:rsid w:val="217C232D"/>
    <w:rsid w:val="21B2AC2B"/>
    <w:rsid w:val="21CAA5D1"/>
    <w:rsid w:val="21E0346A"/>
    <w:rsid w:val="2204C575"/>
    <w:rsid w:val="220CE4D1"/>
    <w:rsid w:val="2213F1E3"/>
    <w:rsid w:val="2214D257"/>
    <w:rsid w:val="222C35AF"/>
    <w:rsid w:val="22315E77"/>
    <w:rsid w:val="223C5B52"/>
    <w:rsid w:val="224283F7"/>
    <w:rsid w:val="2263C82D"/>
    <w:rsid w:val="22B2E4D1"/>
    <w:rsid w:val="22C2F077"/>
    <w:rsid w:val="22CBF807"/>
    <w:rsid w:val="22F46828"/>
    <w:rsid w:val="231260E8"/>
    <w:rsid w:val="234D4DD5"/>
    <w:rsid w:val="2360FF15"/>
    <w:rsid w:val="236A26BD"/>
    <w:rsid w:val="23794486"/>
    <w:rsid w:val="23887BC0"/>
    <w:rsid w:val="23908B8F"/>
    <w:rsid w:val="239A5988"/>
    <w:rsid w:val="23B1ED32"/>
    <w:rsid w:val="23F2A81C"/>
    <w:rsid w:val="241B00F8"/>
    <w:rsid w:val="241DC2E1"/>
    <w:rsid w:val="2433AC25"/>
    <w:rsid w:val="246429D7"/>
    <w:rsid w:val="2471A2C8"/>
    <w:rsid w:val="248E4FA0"/>
    <w:rsid w:val="24C2E9E2"/>
    <w:rsid w:val="24CDE658"/>
    <w:rsid w:val="24D486D8"/>
    <w:rsid w:val="24D8BA9E"/>
    <w:rsid w:val="24DB1620"/>
    <w:rsid w:val="24DE9662"/>
    <w:rsid w:val="25098E9A"/>
    <w:rsid w:val="250DB566"/>
    <w:rsid w:val="251CC19B"/>
    <w:rsid w:val="2530D7AC"/>
    <w:rsid w:val="2573A38C"/>
    <w:rsid w:val="25C43736"/>
    <w:rsid w:val="262DB61A"/>
    <w:rsid w:val="26366CEE"/>
    <w:rsid w:val="263AFF7A"/>
    <w:rsid w:val="267616D5"/>
    <w:rsid w:val="2678606A"/>
    <w:rsid w:val="2686B5D8"/>
    <w:rsid w:val="26A18623"/>
    <w:rsid w:val="26BF5F21"/>
    <w:rsid w:val="271AAC5C"/>
    <w:rsid w:val="27334B5C"/>
    <w:rsid w:val="274103F1"/>
    <w:rsid w:val="2751B2ED"/>
    <w:rsid w:val="275F707A"/>
    <w:rsid w:val="27B5A230"/>
    <w:rsid w:val="27C586F3"/>
    <w:rsid w:val="27D75C1E"/>
    <w:rsid w:val="27D8F261"/>
    <w:rsid w:val="27DA9F6A"/>
    <w:rsid w:val="27EF367C"/>
    <w:rsid w:val="2804E354"/>
    <w:rsid w:val="2815059F"/>
    <w:rsid w:val="282F7B9F"/>
    <w:rsid w:val="2835A444"/>
    <w:rsid w:val="2837DD1A"/>
    <w:rsid w:val="28431C54"/>
    <w:rsid w:val="2868E522"/>
    <w:rsid w:val="28A8A905"/>
    <w:rsid w:val="28B002A2"/>
    <w:rsid w:val="28B9B8E5"/>
    <w:rsid w:val="28BF44D4"/>
    <w:rsid w:val="28DAD186"/>
    <w:rsid w:val="28F77E58"/>
    <w:rsid w:val="28F7E85D"/>
    <w:rsid w:val="2929A62A"/>
    <w:rsid w:val="293606D1"/>
    <w:rsid w:val="295C018F"/>
    <w:rsid w:val="29608364"/>
    <w:rsid w:val="2961CC67"/>
    <w:rsid w:val="29694D55"/>
    <w:rsid w:val="2978C877"/>
    <w:rsid w:val="29874F13"/>
    <w:rsid w:val="29AD61F2"/>
    <w:rsid w:val="29B78144"/>
    <w:rsid w:val="29D00B6A"/>
    <w:rsid w:val="29D04099"/>
    <w:rsid w:val="29E7ADF8"/>
    <w:rsid w:val="29FE1E90"/>
    <w:rsid w:val="2A9CE3DC"/>
    <w:rsid w:val="2AAC2467"/>
    <w:rsid w:val="2B29CC56"/>
    <w:rsid w:val="2B5FC060"/>
    <w:rsid w:val="2B97F9D4"/>
    <w:rsid w:val="2BA44715"/>
    <w:rsid w:val="2BEAFD6B"/>
    <w:rsid w:val="2C252410"/>
    <w:rsid w:val="2C48F0E7"/>
    <w:rsid w:val="2C630748"/>
    <w:rsid w:val="2CA38027"/>
    <w:rsid w:val="2CAC8019"/>
    <w:rsid w:val="2CE5309E"/>
    <w:rsid w:val="2CE8A79F"/>
    <w:rsid w:val="2CE8C253"/>
    <w:rsid w:val="2CEFF41B"/>
    <w:rsid w:val="2D21065F"/>
    <w:rsid w:val="2D5BC16E"/>
    <w:rsid w:val="2D858B95"/>
    <w:rsid w:val="2D9AEB21"/>
    <w:rsid w:val="2DA410C7"/>
    <w:rsid w:val="2DC2C937"/>
    <w:rsid w:val="2DD87A2D"/>
    <w:rsid w:val="2DDDF1B0"/>
    <w:rsid w:val="2E009713"/>
    <w:rsid w:val="2E016781"/>
    <w:rsid w:val="2E3ECDC9"/>
    <w:rsid w:val="2E5C19DC"/>
    <w:rsid w:val="2E6500E3"/>
    <w:rsid w:val="2E7AD529"/>
    <w:rsid w:val="2E883ACF"/>
    <w:rsid w:val="2E964DE4"/>
    <w:rsid w:val="2EBBF747"/>
    <w:rsid w:val="2EE9197F"/>
    <w:rsid w:val="2F2AFC72"/>
    <w:rsid w:val="2F7B7F33"/>
    <w:rsid w:val="2F995464"/>
    <w:rsid w:val="2FAD8C75"/>
    <w:rsid w:val="2FFC409D"/>
    <w:rsid w:val="30094F16"/>
    <w:rsid w:val="30166120"/>
    <w:rsid w:val="30A500F8"/>
    <w:rsid w:val="30B2BC43"/>
    <w:rsid w:val="30C70D0F"/>
    <w:rsid w:val="30E32C77"/>
    <w:rsid w:val="30FD5B9B"/>
    <w:rsid w:val="3115EB75"/>
    <w:rsid w:val="313341B7"/>
    <w:rsid w:val="31513DFC"/>
    <w:rsid w:val="3158551B"/>
    <w:rsid w:val="318C55A3"/>
    <w:rsid w:val="31C2556C"/>
    <w:rsid w:val="31CB9E42"/>
    <w:rsid w:val="31E68B90"/>
    <w:rsid w:val="322F1B92"/>
    <w:rsid w:val="323663E9"/>
    <w:rsid w:val="32405EDD"/>
    <w:rsid w:val="3264C231"/>
    <w:rsid w:val="326DEF90"/>
    <w:rsid w:val="32EF7A58"/>
    <w:rsid w:val="33394956"/>
    <w:rsid w:val="334D4A2D"/>
    <w:rsid w:val="33ACCF95"/>
    <w:rsid w:val="33AEC7D3"/>
    <w:rsid w:val="33B46D88"/>
    <w:rsid w:val="33BC8AA2"/>
    <w:rsid w:val="33FC7C18"/>
    <w:rsid w:val="340DD5E9"/>
    <w:rsid w:val="345EBC86"/>
    <w:rsid w:val="346AE279"/>
    <w:rsid w:val="3485C875"/>
    <w:rsid w:val="34E04FF8"/>
    <w:rsid w:val="34EB5EC0"/>
    <w:rsid w:val="34F2F4BF"/>
    <w:rsid w:val="351D29CD"/>
    <w:rsid w:val="351DBCC2"/>
    <w:rsid w:val="355B363D"/>
    <w:rsid w:val="35892F6D"/>
    <w:rsid w:val="35961337"/>
    <w:rsid w:val="35BD6ABB"/>
    <w:rsid w:val="35D3F3DC"/>
    <w:rsid w:val="35F9EC72"/>
    <w:rsid w:val="365891DB"/>
    <w:rsid w:val="369C0E80"/>
    <w:rsid w:val="36B0D5EB"/>
    <w:rsid w:val="36C1EA7C"/>
    <w:rsid w:val="36E94409"/>
    <w:rsid w:val="37231DE2"/>
    <w:rsid w:val="37307093"/>
    <w:rsid w:val="37828813"/>
    <w:rsid w:val="37852CF9"/>
    <w:rsid w:val="37901853"/>
    <w:rsid w:val="37A7387A"/>
    <w:rsid w:val="37B0C2AC"/>
    <w:rsid w:val="37BD666D"/>
    <w:rsid w:val="37D034DB"/>
    <w:rsid w:val="37E2DC0B"/>
    <w:rsid w:val="37F4AE5A"/>
    <w:rsid w:val="38354B69"/>
    <w:rsid w:val="38E261B3"/>
    <w:rsid w:val="38FAD196"/>
    <w:rsid w:val="3928EAE0"/>
    <w:rsid w:val="3965A1DB"/>
    <w:rsid w:val="396C1625"/>
    <w:rsid w:val="39B268D6"/>
    <w:rsid w:val="39DEDB84"/>
    <w:rsid w:val="3A0AF318"/>
    <w:rsid w:val="3A3A35EB"/>
    <w:rsid w:val="3A4A6236"/>
    <w:rsid w:val="3A68E122"/>
    <w:rsid w:val="3A696B72"/>
    <w:rsid w:val="3A78AE0B"/>
    <w:rsid w:val="3ABCCDBB"/>
    <w:rsid w:val="3AC0FEF9"/>
    <w:rsid w:val="3B2B4B44"/>
    <w:rsid w:val="3B50286F"/>
    <w:rsid w:val="3B536E7C"/>
    <w:rsid w:val="3B5A16E7"/>
    <w:rsid w:val="3B7DE57A"/>
    <w:rsid w:val="3BB15AF7"/>
    <w:rsid w:val="3BBF7D2B"/>
    <w:rsid w:val="3BD0C61D"/>
    <w:rsid w:val="3BD83069"/>
    <w:rsid w:val="3BE214BB"/>
    <w:rsid w:val="3BF663EA"/>
    <w:rsid w:val="3BFC5E5E"/>
    <w:rsid w:val="3C1F6C7C"/>
    <w:rsid w:val="3C314BAA"/>
    <w:rsid w:val="3C404008"/>
    <w:rsid w:val="3C42A046"/>
    <w:rsid w:val="3C43A6FD"/>
    <w:rsid w:val="3C4683CC"/>
    <w:rsid w:val="3C4EC772"/>
    <w:rsid w:val="3C4F9F47"/>
    <w:rsid w:val="3C7514E5"/>
    <w:rsid w:val="3C96070D"/>
    <w:rsid w:val="3C9C8330"/>
    <w:rsid w:val="3CBB7828"/>
    <w:rsid w:val="3D00C075"/>
    <w:rsid w:val="3D19A211"/>
    <w:rsid w:val="3D50DC88"/>
    <w:rsid w:val="3D53B1DB"/>
    <w:rsid w:val="3D5B06EE"/>
    <w:rsid w:val="3D7047B5"/>
    <w:rsid w:val="3D88E286"/>
    <w:rsid w:val="3D9D54FB"/>
    <w:rsid w:val="3DD56159"/>
    <w:rsid w:val="3DDF775E"/>
    <w:rsid w:val="3E1C7FA3"/>
    <w:rsid w:val="3E47F368"/>
    <w:rsid w:val="3E63653E"/>
    <w:rsid w:val="3E7A0BB5"/>
    <w:rsid w:val="3E7ED088"/>
    <w:rsid w:val="3E807D43"/>
    <w:rsid w:val="3E83313E"/>
    <w:rsid w:val="3E889C2E"/>
    <w:rsid w:val="3EA35727"/>
    <w:rsid w:val="3EA5D0EF"/>
    <w:rsid w:val="3EB949D1"/>
    <w:rsid w:val="3EEF40FB"/>
    <w:rsid w:val="3EFF1185"/>
    <w:rsid w:val="3F281590"/>
    <w:rsid w:val="3F8C6407"/>
    <w:rsid w:val="3FB50CD3"/>
    <w:rsid w:val="3FB7C140"/>
    <w:rsid w:val="3FD065D8"/>
    <w:rsid w:val="4013C066"/>
    <w:rsid w:val="40436B98"/>
    <w:rsid w:val="40822639"/>
    <w:rsid w:val="409D2A2E"/>
    <w:rsid w:val="40A21A94"/>
    <w:rsid w:val="40A3C06D"/>
    <w:rsid w:val="40B06DAA"/>
    <w:rsid w:val="40BC0173"/>
    <w:rsid w:val="40DFF60E"/>
    <w:rsid w:val="4104E2BF"/>
    <w:rsid w:val="4119A7D6"/>
    <w:rsid w:val="41304CAA"/>
    <w:rsid w:val="4174220D"/>
    <w:rsid w:val="4177C722"/>
    <w:rsid w:val="4180E03F"/>
    <w:rsid w:val="41955E1B"/>
    <w:rsid w:val="41965881"/>
    <w:rsid w:val="41B1A6FF"/>
    <w:rsid w:val="41D3EAD7"/>
    <w:rsid w:val="41EB9DE7"/>
    <w:rsid w:val="421C15EA"/>
    <w:rsid w:val="423A7F35"/>
    <w:rsid w:val="424702A5"/>
    <w:rsid w:val="42761699"/>
    <w:rsid w:val="428E9187"/>
    <w:rsid w:val="42B6C16F"/>
    <w:rsid w:val="42E3FC1A"/>
    <w:rsid w:val="433A432F"/>
    <w:rsid w:val="434EF76E"/>
    <w:rsid w:val="4353A0DC"/>
    <w:rsid w:val="436DC2FA"/>
    <w:rsid w:val="439D2CE7"/>
    <w:rsid w:val="43B21DF1"/>
    <w:rsid w:val="43B782FA"/>
    <w:rsid w:val="43B9860F"/>
    <w:rsid w:val="43BAC31A"/>
    <w:rsid w:val="43CEA3D2"/>
    <w:rsid w:val="441FAA5D"/>
    <w:rsid w:val="442CD014"/>
    <w:rsid w:val="446A4058"/>
    <w:rsid w:val="446AC9F6"/>
    <w:rsid w:val="44B4C608"/>
    <w:rsid w:val="44CAF560"/>
    <w:rsid w:val="44D1F270"/>
    <w:rsid w:val="44E76842"/>
    <w:rsid w:val="451F801B"/>
    <w:rsid w:val="4543C50D"/>
    <w:rsid w:val="4560DCA3"/>
    <w:rsid w:val="4576D0FA"/>
    <w:rsid w:val="457C0919"/>
    <w:rsid w:val="458A079F"/>
    <w:rsid w:val="4598AB3D"/>
    <w:rsid w:val="45AAE355"/>
    <w:rsid w:val="45C05A75"/>
    <w:rsid w:val="45D0EF49"/>
    <w:rsid w:val="45D0F1A7"/>
    <w:rsid w:val="45E9055C"/>
    <w:rsid w:val="461BF72B"/>
    <w:rsid w:val="463CCC22"/>
    <w:rsid w:val="465275CA"/>
    <w:rsid w:val="4662F3CD"/>
    <w:rsid w:val="4675B23E"/>
    <w:rsid w:val="4684AB41"/>
    <w:rsid w:val="46860D4C"/>
    <w:rsid w:val="46869729"/>
    <w:rsid w:val="46A75BFA"/>
    <w:rsid w:val="46C4EFB4"/>
    <w:rsid w:val="46D257B0"/>
    <w:rsid w:val="4716834B"/>
    <w:rsid w:val="475671B7"/>
    <w:rsid w:val="476E8870"/>
    <w:rsid w:val="47715D7D"/>
    <w:rsid w:val="478BFAB6"/>
    <w:rsid w:val="479F8201"/>
    <w:rsid w:val="47BE1FEA"/>
    <w:rsid w:val="47C6C5FC"/>
    <w:rsid w:val="47DF2848"/>
    <w:rsid w:val="480F741B"/>
    <w:rsid w:val="4872DFBC"/>
    <w:rsid w:val="487BF391"/>
    <w:rsid w:val="48814E3B"/>
    <w:rsid w:val="48E2927B"/>
    <w:rsid w:val="48EE64A6"/>
    <w:rsid w:val="48F33D7D"/>
    <w:rsid w:val="491ECCBB"/>
    <w:rsid w:val="4922CDAA"/>
    <w:rsid w:val="49388458"/>
    <w:rsid w:val="494C580A"/>
    <w:rsid w:val="4966EF8B"/>
    <w:rsid w:val="49891A6D"/>
    <w:rsid w:val="4993493E"/>
    <w:rsid w:val="49A25815"/>
    <w:rsid w:val="49B733D0"/>
    <w:rsid w:val="49C32F79"/>
    <w:rsid w:val="49D781CE"/>
    <w:rsid w:val="49E140EE"/>
    <w:rsid w:val="49F8A282"/>
    <w:rsid w:val="4A6DAFF7"/>
    <w:rsid w:val="4A9A7E9B"/>
    <w:rsid w:val="4A9C4110"/>
    <w:rsid w:val="4AA5E96B"/>
    <w:rsid w:val="4AAF04E6"/>
    <w:rsid w:val="4AC5066C"/>
    <w:rsid w:val="4ACF8F92"/>
    <w:rsid w:val="4AEF1406"/>
    <w:rsid w:val="4B5179FF"/>
    <w:rsid w:val="4B861E3F"/>
    <w:rsid w:val="4BA33B0C"/>
    <w:rsid w:val="4BC60C9D"/>
    <w:rsid w:val="4BCAF092"/>
    <w:rsid w:val="4BE293C9"/>
    <w:rsid w:val="4BFC47A8"/>
    <w:rsid w:val="4C004ACA"/>
    <w:rsid w:val="4C49D227"/>
    <w:rsid w:val="4C559542"/>
    <w:rsid w:val="4C65CCF1"/>
    <w:rsid w:val="4C689681"/>
    <w:rsid w:val="4C6BAD57"/>
    <w:rsid w:val="4C73A73D"/>
    <w:rsid w:val="4C8C1828"/>
    <w:rsid w:val="4CB89BD3"/>
    <w:rsid w:val="4D0D9EA9"/>
    <w:rsid w:val="4D10B505"/>
    <w:rsid w:val="4D626782"/>
    <w:rsid w:val="4D88F696"/>
    <w:rsid w:val="4D8EBB6B"/>
    <w:rsid w:val="4DDAD339"/>
    <w:rsid w:val="4DF3667C"/>
    <w:rsid w:val="4DFC4028"/>
    <w:rsid w:val="4DFFCE05"/>
    <w:rsid w:val="4E1D2447"/>
    <w:rsid w:val="4E288A89"/>
    <w:rsid w:val="4E33ADD8"/>
    <w:rsid w:val="4E4FE345"/>
    <w:rsid w:val="4E6F99ED"/>
    <w:rsid w:val="4E72D3C5"/>
    <w:rsid w:val="4E77526B"/>
    <w:rsid w:val="4E871F7E"/>
    <w:rsid w:val="4EA2C630"/>
    <w:rsid w:val="4EA650EF"/>
    <w:rsid w:val="4F2553D7"/>
    <w:rsid w:val="4F26A682"/>
    <w:rsid w:val="4F2E35F2"/>
    <w:rsid w:val="4F3AE4CC"/>
    <w:rsid w:val="4F3DAAEA"/>
    <w:rsid w:val="4F4A0ABF"/>
    <w:rsid w:val="4F555537"/>
    <w:rsid w:val="4F6F7538"/>
    <w:rsid w:val="4F6FE272"/>
    <w:rsid w:val="4FE0610A"/>
    <w:rsid w:val="5000487C"/>
    <w:rsid w:val="501ACE1C"/>
    <w:rsid w:val="502A9F65"/>
    <w:rsid w:val="5077024A"/>
    <w:rsid w:val="5084BCDF"/>
    <w:rsid w:val="5099B666"/>
    <w:rsid w:val="50AD80E9"/>
    <w:rsid w:val="50B15619"/>
    <w:rsid w:val="50D7B14C"/>
    <w:rsid w:val="50E5DB20"/>
    <w:rsid w:val="50E86371"/>
    <w:rsid w:val="512FE5E8"/>
    <w:rsid w:val="51380544"/>
    <w:rsid w:val="5162F1D5"/>
    <w:rsid w:val="516AA807"/>
    <w:rsid w:val="516AB722"/>
    <w:rsid w:val="516FC5BE"/>
    <w:rsid w:val="518FA363"/>
    <w:rsid w:val="51F90939"/>
    <w:rsid w:val="5201005C"/>
    <w:rsid w:val="520E1E2A"/>
    <w:rsid w:val="522B4610"/>
    <w:rsid w:val="522C0BF1"/>
    <w:rsid w:val="5239A309"/>
    <w:rsid w:val="526C749B"/>
    <w:rsid w:val="527A3228"/>
    <w:rsid w:val="52A7211F"/>
    <w:rsid w:val="52D656A6"/>
    <w:rsid w:val="52D76D0D"/>
    <w:rsid w:val="52DFBF0B"/>
    <w:rsid w:val="52EA1ED5"/>
    <w:rsid w:val="52EC4C42"/>
    <w:rsid w:val="530267B9"/>
    <w:rsid w:val="530A9131"/>
    <w:rsid w:val="53225849"/>
    <w:rsid w:val="539588A0"/>
    <w:rsid w:val="53ACD69E"/>
    <w:rsid w:val="53BC34E6"/>
    <w:rsid w:val="53D5F79B"/>
    <w:rsid w:val="53E8E051"/>
    <w:rsid w:val="53FEF24B"/>
    <w:rsid w:val="542758A6"/>
    <w:rsid w:val="542F2525"/>
    <w:rsid w:val="54733D6E"/>
    <w:rsid w:val="547DE6EA"/>
    <w:rsid w:val="54938BF9"/>
    <w:rsid w:val="54B94CEF"/>
    <w:rsid w:val="54BE61C3"/>
    <w:rsid w:val="54E5F8F5"/>
    <w:rsid w:val="54F37C36"/>
    <w:rsid w:val="5507CC43"/>
    <w:rsid w:val="550B345D"/>
    <w:rsid w:val="5521F4D0"/>
    <w:rsid w:val="552C53DD"/>
    <w:rsid w:val="555D5806"/>
    <w:rsid w:val="55639BCA"/>
    <w:rsid w:val="556E6107"/>
    <w:rsid w:val="5581308F"/>
    <w:rsid w:val="558568ED"/>
    <w:rsid w:val="55D09DF4"/>
    <w:rsid w:val="55DEF3B7"/>
    <w:rsid w:val="55F51C30"/>
    <w:rsid w:val="5602964F"/>
    <w:rsid w:val="56350CCA"/>
    <w:rsid w:val="5686CF4F"/>
    <w:rsid w:val="56878704"/>
    <w:rsid w:val="56999325"/>
    <w:rsid w:val="56CAC91E"/>
    <w:rsid w:val="56D4717F"/>
    <w:rsid w:val="57030298"/>
    <w:rsid w:val="571F5CBB"/>
    <w:rsid w:val="5720535D"/>
    <w:rsid w:val="57238CFF"/>
    <w:rsid w:val="57440A69"/>
    <w:rsid w:val="5752C894"/>
    <w:rsid w:val="578740CC"/>
    <w:rsid w:val="57C49D0A"/>
    <w:rsid w:val="57E6071B"/>
    <w:rsid w:val="57FD2A12"/>
    <w:rsid w:val="5803F39F"/>
    <w:rsid w:val="5808EE2C"/>
    <w:rsid w:val="58138B2E"/>
    <w:rsid w:val="5843A905"/>
    <w:rsid w:val="5858AB9C"/>
    <w:rsid w:val="58648C17"/>
    <w:rsid w:val="5884EF3F"/>
    <w:rsid w:val="58A00FAB"/>
    <w:rsid w:val="58A9421A"/>
    <w:rsid w:val="58C9F796"/>
    <w:rsid w:val="58E10DB2"/>
    <w:rsid w:val="58FB332F"/>
    <w:rsid w:val="59006B2D"/>
    <w:rsid w:val="5900C75F"/>
    <w:rsid w:val="59320F23"/>
    <w:rsid w:val="59A47B57"/>
    <w:rsid w:val="5A2A50B5"/>
    <w:rsid w:val="5A4D77F2"/>
    <w:rsid w:val="5A552C7D"/>
    <w:rsid w:val="5A57F99C"/>
    <w:rsid w:val="5A69E641"/>
    <w:rsid w:val="5A70D675"/>
    <w:rsid w:val="5A72A775"/>
    <w:rsid w:val="5A7D6F3A"/>
    <w:rsid w:val="5AC89C81"/>
    <w:rsid w:val="5ADEA799"/>
    <w:rsid w:val="5AE93219"/>
    <w:rsid w:val="5B619ADE"/>
    <w:rsid w:val="5B7796B4"/>
    <w:rsid w:val="5B84CD98"/>
    <w:rsid w:val="5B983123"/>
    <w:rsid w:val="5BB6F893"/>
    <w:rsid w:val="5BB6FCFC"/>
    <w:rsid w:val="5BCA185F"/>
    <w:rsid w:val="5BCCA680"/>
    <w:rsid w:val="5BE6809D"/>
    <w:rsid w:val="5BF12FAF"/>
    <w:rsid w:val="5C2B11EA"/>
    <w:rsid w:val="5C302B9C"/>
    <w:rsid w:val="5C4CFDF1"/>
    <w:rsid w:val="5C5A203E"/>
    <w:rsid w:val="5C82D55F"/>
    <w:rsid w:val="5C917548"/>
    <w:rsid w:val="5CA08510"/>
    <w:rsid w:val="5CA67286"/>
    <w:rsid w:val="5CAC7D17"/>
    <w:rsid w:val="5CB0F699"/>
    <w:rsid w:val="5CC3F548"/>
    <w:rsid w:val="5CF027A8"/>
    <w:rsid w:val="5CF5315A"/>
    <w:rsid w:val="5D158CE2"/>
    <w:rsid w:val="5D2F4666"/>
    <w:rsid w:val="5D37FD3A"/>
    <w:rsid w:val="5D3F4432"/>
    <w:rsid w:val="5D3FDBBC"/>
    <w:rsid w:val="5DAF07DF"/>
    <w:rsid w:val="5DB7F6B5"/>
    <w:rsid w:val="5DBA950A"/>
    <w:rsid w:val="5DC4A7F5"/>
    <w:rsid w:val="5DC658C4"/>
    <w:rsid w:val="5DC7151C"/>
    <w:rsid w:val="5DC810D9"/>
    <w:rsid w:val="5E356505"/>
    <w:rsid w:val="5E492B9F"/>
    <w:rsid w:val="5E4D4B0F"/>
    <w:rsid w:val="5E526186"/>
    <w:rsid w:val="5E5D04FA"/>
    <w:rsid w:val="5EE0EBF8"/>
    <w:rsid w:val="5EFF8E12"/>
    <w:rsid w:val="5F0A0B4E"/>
    <w:rsid w:val="5F5E44D6"/>
    <w:rsid w:val="5F71BF72"/>
    <w:rsid w:val="5F92976B"/>
    <w:rsid w:val="5FAF7CD9"/>
    <w:rsid w:val="5FE5F81F"/>
    <w:rsid w:val="5FEF139A"/>
    <w:rsid w:val="5FF8A342"/>
    <w:rsid w:val="6013A9BF"/>
    <w:rsid w:val="603BAC8B"/>
    <w:rsid w:val="607DF464"/>
    <w:rsid w:val="61236836"/>
    <w:rsid w:val="613501AC"/>
    <w:rsid w:val="615E06B6"/>
    <w:rsid w:val="616B7F50"/>
    <w:rsid w:val="6179E9F7"/>
    <w:rsid w:val="618CC452"/>
    <w:rsid w:val="61E33705"/>
    <w:rsid w:val="61E8930D"/>
    <w:rsid w:val="6201BB6A"/>
    <w:rsid w:val="6211247D"/>
    <w:rsid w:val="6217CF59"/>
    <w:rsid w:val="621DD4FF"/>
    <w:rsid w:val="6242DB00"/>
    <w:rsid w:val="62688581"/>
    <w:rsid w:val="62E2A8EC"/>
    <w:rsid w:val="62E717A4"/>
    <w:rsid w:val="62FF4217"/>
    <w:rsid w:val="630044FD"/>
    <w:rsid w:val="630ECA75"/>
    <w:rsid w:val="63196AFC"/>
    <w:rsid w:val="631A97C0"/>
    <w:rsid w:val="634C29FA"/>
    <w:rsid w:val="6399357F"/>
    <w:rsid w:val="63AFFF35"/>
    <w:rsid w:val="63E220D1"/>
    <w:rsid w:val="63F40592"/>
    <w:rsid w:val="63F73825"/>
    <w:rsid w:val="641C5A5D"/>
    <w:rsid w:val="642BCE0F"/>
    <w:rsid w:val="642E49F7"/>
    <w:rsid w:val="644630B1"/>
    <w:rsid w:val="647BD6A0"/>
    <w:rsid w:val="647E01FB"/>
    <w:rsid w:val="6486AA44"/>
    <w:rsid w:val="64A30467"/>
    <w:rsid w:val="64AA2907"/>
    <w:rsid w:val="64B04DC7"/>
    <w:rsid w:val="64C4968D"/>
    <w:rsid w:val="64C6B5FB"/>
    <w:rsid w:val="64C6F407"/>
    <w:rsid w:val="64CCC490"/>
    <w:rsid w:val="64D44C74"/>
    <w:rsid w:val="64DF156F"/>
    <w:rsid w:val="64E5AB59"/>
    <w:rsid w:val="6572A67F"/>
    <w:rsid w:val="65743907"/>
    <w:rsid w:val="6584D56F"/>
    <w:rsid w:val="658EF618"/>
    <w:rsid w:val="658FD5F3"/>
    <w:rsid w:val="65C94B4D"/>
    <w:rsid w:val="65D59A7F"/>
    <w:rsid w:val="65E4968D"/>
    <w:rsid w:val="65E4A6F3"/>
    <w:rsid w:val="6601607B"/>
    <w:rsid w:val="6606CBE5"/>
    <w:rsid w:val="660D5126"/>
    <w:rsid w:val="66174609"/>
    <w:rsid w:val="661A5B49"/>
    <w:rsid w:val="662ECA44"/>
    <w:rsid w:val="6648EC62"/>
    <w:rsid w:val="66495DFF"/>
    <w:rsid w:val="664A53F3"/>
    <w:rsid w:val="666E6200"/>
    <w:rsid w:val="66734176"/>
    <w:rsid w:val="66984839"/>
    <w:rsid w:val="66B205C5"/>
    <w:rsid w:val="66C0B5B9"/>
    <w:rsid w:val="66C6969C"/>
    <w:rsid w:val="66C8893C"/>
    <w:rsid w:val="66D6F455"/>
    <w:rsid w:val="674AC894"/>
    <w:rsid w:val="67672BAC"/>
    <w:rsid w:val="678FFF3A"/>
    <w:rsid w:val="67AC3246"/>
    <w:rsid w:val="67C6D11E"/>
    <w:rsid w:val="683EF923"/>
    <w:rsid w:val="6840DD94"/>
    <w:rsid w:val="68A3BBEC"/>
    <w:rsid w:val="68DF0B14"/>
    <w:rsid w:val="69465F24"/>
    <w:rsid w:val="6955D3D4"/>
    <w:rsid w:val="696E5791"/>
    <w:rsid w:val="698E62B7"/>
    <w:rsid w:val="6995FCBC"/>
    <w:rsid w:val="69A602C2"/>
    <w:rsid w:val="69B1ACA8"/>
    <w:rsid w:val="69D73179"/>
    <w:rsid w:val="69DFC1B2"/>
    <w:rsid w:val="69EFF1DF"/>
    <w:rsid w:val="6A0D17AE"/>
    <w:rsid w:val="6A0F405F"/>
    <w:rsid w:val="6A6E5739"/>
    <w:rsid w:val="6A750ECD"/>
    <w:rsid w:val="6A7C6F73"/>
    <w:rsid w:val="6A91D82F"/>
    <w:rsid w:val="6AA9CE5D"/>
    <w:rsid w:val="6AAD59FD"/>
    <w:rsid w:val="6AB24633"/>
    <w:rsid w:val="6ACF31B1"/>
    <w:rsid w:val="6AF3F091"/>
    <w:rsid w:val="6AFB761E"/>
    <w:rsid w:val="6B059C0E"/>
    <w:rsid w:val="6B62B4D1"/>
    <w:rsid w:val="6B79A680"/>
    <w:rsid w:val="6BAB10C0"/>
    <w:rsid w:val="6BBDB7DC"/>
    <w:rsid w:val="6BC326D3"/>
    <w:rsid w:val="6BD9B5A3"/>
    <w:rsid w:val="6BF4228F"/>
    <w:rsid w:val="6C1A3812"/>
    <w:rsid w:val="6C3749BA"/>
    <w:rsid w:val="6C520BE4"/>
    <w:rsid w:val="6C8A5422"/>
    <w:rsid w:val="6CBE7EF8"/>
    <w:rsid w:val="6CC47B27"/>
    <w:rsid w:val="6CCAF1BC"/>
    <w:rsid w:val="6CCFACF6"/>
    <w:rsid w:val="6CD847C4"/>
    <w:rsid w:val="6CE0B77B"/>
    <w:rsid w:val="6CFED18F"/>
    <w:rsid w:val="6D065973"/>
    <w:rsid w:val="6D14F9D4"/>
    <w:rsid w:val="6D22C395"/>
    <w:rsid w:val="6D6B7746"/>
    <w:rsid w:val="6D7C14BC"/>
    <w:rsid w:val="6DAD7E29"/>
    <w:rsid w:val="6DB15C39"/>
    <w:rsid w:val="6DF0B042"/>
    <w:rsid w:val="6DF1A252"/>
    <w:rsid w:val="6E0063DD"/>
    <w:rsid w:val="6E030544"/>
    <w:rsid w:val="6E201ACC"/>
    <w:rsid w:val="6E256D2E"/>
    <w:rsid w:val="6E3815C1"/>
    <w:rsid w:val="6E405716"/>
    <w:rsid w:val="6E7CC251"/>
    <w:rsid w:val="6E9E2DC5"/>
    <w:rsid w:val="6EB4445B"/>
    <w:rsid w:val="6EB8F451"/>
    <w:rsid w:val="6F01E048"/>
    <w:rsid w:val="6F0C61E3"/>
    <w:rsid w:val="6F0EA1B6"/>
    <w:rsid w:val="6F2395DB"/>
    <w:rsid w:val="6F2A33D8"/>
    <w:rsid w:val="6F36B839"/>
    <w:rsid w:val="6F5A2BE1"/>
    <w:rsid w:val="6F845536"/>
    <w:rsid w:val="6F9ACBD2"/>
    <w:rsid w:val="6FA34361"/>
    <w:rsid w:val="6FAB34FA"/>
    <w:rsid w:val="6FEDC03F"/>
    <w:rsid w:val="6FFA5EA3"/>
    <w:rsid w:val="7009D67E"/>
    <w:rsid w:val="702C1C8C"/>
    <w:rsid w:val="70571407"/>
    <w:rsid w:val="70F44E1D"/>
    <w:rsid w:val="711833A7"/>
    <w:rsid w:val="71379852"/>
    <w:rsid w:val="715A59F4"/>
    <w:rsid w:val="7187AD92"/>
    <w:rsid w:val="719D14FB"/>
    <w:rsid w:val="71B13272"/>
    <w:rsid w:val="71F5B14B"/>
    <w:rsid w:val="723E015F"/>
    <w:rsid w:val="7244E989"/>
    <w:rsid w:val="72F50B80"/>
    <w:rsid w:val="72FAA03D"/>
    <w:rsid w:val="730EEBA9"/>
    <w:rsid w:val="7334883D"/>
    <w:rsid w:val="73410964"/>
    <w:rsid w:val="734C1B17"/>
    <w:rsid w:val="735A1390"/>
    <w:rsid w:val="7369496B"/>
    <w:rsid w:val="7375A912"/>
    <w:rsid w:val="737E4CEC"/>
    <w:rsid w:val="738277D6"/>
    <w:rsid w:val="73894C61"/>
    <w:rsid w:val="739F94F5"/>
    <w:rsid w:val="7415C9F5"/>
    <w:rsid w:val="741700BB"/>
    <w:rsid w:val="74250C8E"/>
    <w:rsid w:val="744DF15B"/>
    <w:rsid w:val="744FD469"/>
    <w:rsid w:val="7479AABD"/>
    <w:rsid w:val="7496030D"/>
    <w:rsid w:val="74A98F7C"/>
    <w:rsid w:val="74ADEAB0"/>
    <w:rsid w:val="74BB8D02"/>
    <w:rsid w:val="74CB9EEE"/>
    <w:rsid w:val="74D0892B"/>
    <w:rsid w:val="753503C9"/>
    <w:rsid w:val="7583ABE6"/>
    <w:rsid w:val="758997CA"/>
    <w:rsid w:val="75C1CAF3"/>
    <w:rsid w:val="75DA40CD"/>
    <w:rsid w:val="761756B6"/>
    <w:rsid w:val="76369006"/>
    <w:rsid w:val="7645E7CF"/>
    <w:rsid w:val="766903F6"/>
    <w:rsid w:val="767612B4"/>
    <w:rsid w:val="76AAFC52"/>
    <w:rsid w:val="76BD7A71"/>
    <w:rsid w:val="76BEF4E5"/>
    <w:rsid w:val="76E3A63F"/>
    <w:rsid w:val="76F0A005"/>
    <w:rsid w:val="7737CF2A"/>
    <w:rsid w:val="777DC919"/>
    <w:rsid w:val="779B8994"/>
    <w:rsid w:val="78A98DD1"/>
    <w:rsid w:val="78AA9D1D"/>
    <w:rsid w:val="78B1D648"/>
    <w:rsid w:val="78B58C14"/>
    <w:rsid w:val="790960A6"/>
    <w:rsid w:val="7914191E"/>
    <w:rsid w:val="7919E925"/>
    <w:rsid w:val="794892F1"/>
    <w:rsid w:val="796CDCC4"/>
    <w:rsid w:val="797D4427"/>
    <w:rsid w:val="79814A1D"/>
    <w:rsid w:val="79BD3BCE"/>
    <w:rsid w:val="79C4DB9E"/>
    <w:rsid w:val="79C8DFE2"/>
    <w:rsid w:val="79CC5B71"/>
    <w:rsid w:val="79D97CCE"/>
    <w:rsid w:val="79DA3483"/>
    <w:rsid w:val="7A0C3125"/>
    <w:rsid w:val="7A1CD330"/>
    <w:rsid w:val="7A275BC4"/>
    <w:rsid w:val="7A653823"/>
    <w:rsid w:val="7A706AB9"/>
    <w:rsid w:val="7A8ADAE6"/>
    <w:rsid w:val="7A977005"/>
    <w:rsid w:val="7AB65C9E"/>
    <w:rsid w:val="7AB67002"/>
    <w:rsid w:val="7AB6CE58"/>
    <w:rsid w:val="7AC6DB3A"/>
    <w:rsid w:val="7AF47034"/>
    <w:rsid w:val="7B036F1E"/>
    <w:rsid w:val="7B1508F1"/>
    <w:rsid w:val="7B1D1CEB"/>
    <w:rsid w:val="7B1D965D"/>
    <w:rsid w:val="7B4FD791"/>
    <w:rsid w:val="7B6EE8A8"/>
    <w:rsid w:val="7B81C7FF"/>
    <w:rsid w:val="7B8AB5EB"/>
    <w:rsid w:val="7B9FECD1"/>
    <w:rsid w:val="7BA18FEE"/>
    <w:rsid w:val="7BEE0EC1"/>
    <w:rsid w:val="7BF5B9F0"/>
    <w:rsid w:val="7C2CE50F"/>
    <w:rsid w:val="7C4BB9E0"/>
    <w:rsid w:val="7C524063"/>
    <w:rsid w:val="7C6B7B65"/>
    <w:rsid w:val="7C87976C"/>
    <w:rsid w:val="7C9AD301"/>
    <w:rsid w:val="7CB6CAF8"/>
    <w:rsid w:val="7CE13A75"/>
    <w:rsid w:val="7CE39C60"/>
    <w:rsid w:val="7CF40715"/>
    <w:rsid w:val="7CF900D8"/>
    <w:rsid w:val="7CFB7747"/>
    <w:rsid w:val="7D00F464"/>
    <w:rsid w:val="7D068490"/>
    <w:rsid w:val="7D2C34BA"/>
    <w:rsid w:val="7D4F705B"/>
    <w:rsid w:val="7D5EBFC0"/>
    <w:rsid w:val="7D672B39"/>
    <w:rsid w:val="7D8CD88F"/>
    <w:rsid w:val="7DB88622"/>
    <w:rsid w:val="7DC3CF78"/>
    <w:rsid w:val="7DDFD01E"/>
    <w:rsid w:val="7DE2F534"/>
    <w:rsid w:val="7E0B0904"/>
    <w:rsid w:val="7E655121"/>
    <w:rsid w:val="7E68CBE3"/>
    <w:rsid w:val="7EA3E942"/>
    <w:rsid w:val="7ED1F892"/>
    <w:rsid w:val="7F3427D3"/>
    <w:rsid w:val="7F43DD48"/>
    <w:rsid w:val="7F4A866A"/>
    <w:rsid w:val="7F4E5E01"/>
    <w:rsid w:val="7F690136"/>
    <w:rsid w:val="7F691FFB"/>
    <w:rsid w:val="7F70823A"/>
    <w:rsid w:val="7F7B3B46"/>
    <w:rsid w:val="7F9F10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ECBB"/>
  <w15:chartTrackingRefBased/>
  <w15:docId w15:val="{01C25B04-D598-404E-8062-256AFC1E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925B2"/>
    <w:rPr>
      <w:rFonts w:ascii="Times New Roman" w:hAnsi="Times New Roman" w:eastAsia="Times New Roman" w:cs="Times New Roman"/>
    </w:rPr>
  </w:style>
  <w:style w:type="paragraph" w:styleId="Heading2">
    <w:name w:val="heading 2"/>
    <w:basedOn w:val="Normal"/>
    <w:next w:val="Normal"/>
    <w:link w:val="Heading2Char"/>
    <w:autoRedefine/>
    <w:uiPriority w:val="9"/>
    <w:unhideWhenUsed/>
    <w:qFormat/>
    <w:rsid w:val="0097264A"/>
    <w:pPr>
      <w:keepNext/>
      <w:keepLines/>
      <w:spacing w:before="40" w:after="120"/>
      <w:outlineLvl w:val="1"/>
    </w:pPr>
    <w:rPr>
      <w:rFonts w:ascii="Tahoma" w:hAnsi="Tahoma" w:eastAsia="Tahoma" w:cs="Tahoma"/>
      <w:b/>
      <w:bCs/>
      <w:color w:val="002D72"/>
      <w:sz w:val="32"/>
      <w:szCs w:val="32"/>
    </w:rPr>
  </w:style>
  <w:style w:type="paragraph" w:styleId="Heading3">
    <w:name w:val="heading 3"/>
    <w:basedOn w:val="Normal"/>
    <w:link w:val="Heading3Char"/>
    <w:uiPriority w:val="9"/>
    <w:qFormat/>
    <w:rsid w:val="00295EEB"/>
    <w:pPr>
      <w:outlineLvl w:val="2"/>
    </w:pPr>
    <w:rPr>
      <w:rFonts w:ascii="Tahoma" w:hAnsi="Tahoma" w:eastAsia="Tahoma" w:cs="Tahoma"/>
      <w:b/>
      <w:bCs/>
      <w:color w:val="002D72"/>
    </w:rPr>
  </w:style>
  <w:style w:type="paragraph" w:styleId="Heading4">
    <w:name w:val="heading 4"/>
    <w:basedOn w:val="Normal"/>
    <w:next w:val="Normal"/>
    <w:link w:val="Heading4Char"/>
    <w:uiPriority w:val="9"/>
    <w:semiHidden/>
    <w:unhideWhenUsed/>
    <w:qFormat/>
    <w:rsid w:val="00C12B74"/>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72754C"/>
  </w:style>
  <w:style w:type="paragraph" w:styleId="ListParagraph">
    <w:name w:val="List Paragraph"/>
    <w:basedOn w:val="Normal"/>
    <w:uiPriority w:val="34"/>
    <w:qFormat/>
    <w:rsid w:val="0072754C"/>
    <w:pPr>
      <w:spacing w:before="100" w:beforeAutospacing="1" w:after="100" w:afterAutospacing="1"/>
    </w:pPr>
  </w:style>
  <w:style w:type="paragraph" w:styleId="NormalWeb">
    <w:name w:val="Normal (Web)"/>
    <w:basedOn w:val="Normal"/>
    <w:uiPriority w:val="99"/>
    <w:semiHidden/>
    <w:unhideWhenUsed/>
    <w:rsid w:val="00F87CA2"/>
    <w:pPr>
      <w:spacing w:before="100" w:beforeAutospacing="1" w:after="100" w:afterAutospacing="1"/>
    </w:pPr>
  </w:style>
  <w:style w:type="paragraph" w:styleId="Body" w:customStyle="1">
    <w:name w:val="Body"/>
    <w:basedOn w:val="Normal"/>
    <w:uiPriority w:val="2"/>
    <w:rsid w:val="001A7491"/>
    <w:rPr>
      <w:bCs/>
    </w:rPr>
  </w:style>
  <w:style w:type="character" w:styleId="Heading3Char" w:customStyle="1">
    <w:name w:val="Heading 3 Char"/>
    <w:basedOn w:val="DefaultParagraphFont"/>
    <w:link w:val="Heading3"/>
    <w:uiPriority w:val="9"/>
    <w:rsid w:val="00295EEB"/>
    <w:rPr>
      <w:rFonts w:ascii="Tahoma" w:hAnsi="Tahoma" w:eastAsia="Tahoma" w:cs="Tahoma"/>
      <w:b/>
      <w:bCs/>
      <w:color w:val="002D72"/>
    </w:rPr>
  </w:style>
  <w:style w:type="character" w:styleId="Heading4Char" w:customStyle="1">
    <w:name w:val="Heading 4 Char"/>
    <w:basedOn w:val="DefaultParagraphFont"/>
    <w:link w:val="Heading4"/>
    <w:uiPriority w:val="9"/>
    <w:semiHidden/>
    <w:rsid w:val="00C12B74"/>
    <w:rPr>
      <w:rFonts w:asciiTheme="majorHAnsi" w:hAnsiTheme="majorHAnsi" w:eastAsiaTheme="majorEastAsia" w:cstheme="majorBidi"/>
      <w:i/>
      <w:iCs/>
      <w:color w:val="2F5496" w:themeColor="accent1" w:themeShade="BF"/>
    </w:rPr>
  </w:style>
  <w:style w:type="paragraph" w:styleId="Header">
    <w:name w:val="header"/>
    <w:basedOn w:val="Normal"/>
    <w:link w:val="HeaderChar"/>
    <w:uiPriority w:val="99"/>
    <w:unhideWhenUsed/>
    <w:rsid w:val="00695894"/>
    <w:pPr>
      <w:tabs>
        <w:tab w:val="center" w:pos="4680"/>
        <w:tab w:val="right" w:pos="9360"/>
      </w:tabs>
    </w:pPr>
  </w:style>
  <w:style w:type="character" w:styleId="HeaderChar" w:customStyle="1">
    <w:name w:val="Header Char"/>
    <w:basedOn w:val="DefaultParagraphFont"/>
    <w:link w:val="Header"/>
    <w:uiPriority w:val="99"/>
    <w:rsid w:val="00695894"/>
  </w:style>
  <w:style w:type="paragraph" w:styleId="Footer">
    <w:name w:val="footer"/>
    <w:basedOn w:val="Normal"/>
    <w:link w:val="FooterChar"/>
    <w:uiPriority w:val="99"/>
    <w:unhideWhenUsed/>
    <w:rsid w:val="00695894"/>
    <w:pPr>
      <w:tabs>
        <w:tab w:val="center" w:pos="4680"/>
        <w:tab w:val="right" w:pos="9360"/>
      </w:tabs>
    </w:pPr>
  </w:style>
  <w:style w:type="character" w:styleId="FooterChar" w:customStyle="1">
    <w:name w:val="Footer Char"/>
    <w:basedOn w:val="DefaultParagraphFont"/>
    <w:link w:val="Footer"/>
    <w:uiPriority w:val="99"/>
    <w:rsid w:val="00695894"/>
  </w:style>
  <w:style w:type="paragraph" w:styleId="JHEPBody" w:customStyle="1">
    <w:name w:val="JHEP Body"/>
    <w:basedOn w:val="Normal"/>
    <w:uiPriority w:val="2"/>
    <w:qFormat/>
    <w:rsid w:val="00F054C3"/>
    <w:pPr>
      <w:spacing w:before="240" w:after="240"/>
    </w:pPr>
    <w:rPr>
      <w:rFonts w:cs="Arial" w:asciiTheme="minorHAnsi" w:hAnsiTheme="minorHAnsi"/>
      <w:szCs w:val="22"/>
    </w:rPr>
  </w:style>
  <w:style w:type="paragraph" w:styleId="CommentText">
    <w:name w:val="annotation text"/>
    <w:basedOn w:val="Normal"/>
    <w:link w:val="CommentTextChar"/>
    <w:uiPriority w:val="99"/>
    <w:semiHidden/>
    <w:unhideWhenUsed/>
    <w:rsid w:val="00FD280C"/>
    <w:rPr>
      <w:sz w:val="20"/>
      <w:szCs w:val="20"/>
    </w:rPr>
  </w:style>
  <w:style w:type="character" w:styleId="CommentTextChar" w:customStyle="1">
    <w:name w:val="Comment Text Char"/>
    <w:basedOn w:val="DefaultParagraphFont"/>
    <w:link w:val="CommentText"/>
    <w:uiPriority w:val="99"/>
    <w:semiHidden/>
    <w:rsid w:val="00FD280C"/>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FD280C"/>
    <w:rPr>
      <w:sz w:val="16"/>
      <w:szCs w:val="16"/>
    </w:rPr>
  </w:style>
  <w:style w:type="paragraph" w:styleId="CommentSubject">
    <w:name w:val="annotation subject"/>
    <w:basedOn w:val="CommentText"/>
    <w:next w:val="CommentText"/>
    <w:link w:val="CommentSubjectChar"/>
    <w:uiPriority w:val="99"/>
    <w:semiHidden/>
    <w:unhideWhenUsed/>
    <w:rsid w:val="00B11AB6"/>
    <w:rPr>
      <w:b/>
      <w:bCs/>
    </w:rPr>
  </w:style>
  <w:style w:type="character" w:styleId="CommentSubjectChar" w:customStyle="1">
    <w:name w:val="Comment Subject Char"/>
    <w:basedOn w:val="CommentTextChar"/>
    <w:link w:val="CommentSubject"/>
    <w:uiPriority w:val="99"/>
    <w:semiHidden/>
    <w:rsid w:val="00B11AB6"/>
    <w:rPr>
      <w:rFonts w:ascii="Times New Roman" w:hAnsi="Times New Roman" w:eastAsia="Times New Roman" w:cs="Times New Roman"/>
      <w:b/>
      <w:bCs/>
      <w:sz w:val="20"/>
      <w:szCs w:val="20"/>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rsid w:val="00517710"/>
    <w:pPr>
      <w:contextualSpacing/>
    </w:pPr>
    <w:rPr>
      <w:rFonts w:asciiTheme="majorHAnsi" w:hAnsiTheme="majorHAnsi" w:eastAsiaTheme="majorEastAsia" w:cstheme="majorBidi"/>
      <w:spacing w:val="-10"/>
      <w:kern w:val="28"/>
      <w:sz w:val="56"/>
      <w:szCs w:val="56"/>
    </w:rPr>
  </w:style>
  <w:style w:type="character" w:styleId="TitleChar1" w:customStyle="1">
    <w:name w:val="Title Char1"/>
    <w:basedOn w:val="DefaultParagraphFont"/>
    <w:uiPriority w:val="10"/>
    <w:rsid w:val="001F524B"/>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97264A"/>
    <w:rPr>
      <w:rFonts w:ascii="Tahoma" w:hAnsi="Tahoma" w:eastAsia="Tahoma" w:cs="Tahoma"/>
      <w:b/>
      <w:bCs/>
      <w:color w:val="002D72"/>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sid w:val="00E1548F"/>
    <w:rPr>
      <w:color w:val="605E5C"/>
      <w:shd w:val="clear" w:color="auto" w:fill="E1DFDD"/>
    </w:rPr>
  </w:style>
  <w:style w:type="character" w:styleId="Mention">
    <w:name w:val="Mention"/>
    <w:basedOn w:val="DefaultParagraphFont"/>
    <w:uiPriority w:val="99"/>
    <w:unhideWhenUsed/>
    <w:rsid w:val="00F92C79"/>
    <w:rPr>
      <w:color w:val="2B579A"/>
      <w:shd w:val="clear" w:color="auto" w:fill="E6E6E6"/>
    </w:rPr>
  </w:style>
  <w:style w:type="paragraph" w:styleId="Revision">
    <w:name w:val="Revision"/>
    <w:hidden/>
    <w:uiPriority w:val="99"/>
    <w:semiHidden/>
    <w:rsid w:val="008A52C1"/>
    <w:rPr>
      <w:rFonts w:ascii="Times New Roman" w:hAnsi="Times New Roman" w:eastAsia="Times New Roman" w:cs="Times New Roman"/>
    </w:rPr>
  </w:style>
  <w:style w:type="paragraph" w:styleId="CourseName" w:customStyle="1">
    <w:name w:val="Course Name"/>
    <w:basedOn w:val="Normal"/>
    <w:qFormat/>
    <w:rsid w:val="00805E1C"/>
    <w:pPr>
      <w:outlineLvl w:val="1"/>
    </w:pPr>
    <w:rPr>
      <w:rFonts w:ascii="Arial" w:hAnsi="Arial" w:cs="Arial"/>
      <w:b/>
      <w:bCs/>
      <w:color w:val="404040" w:themeColor="text1" w:themeTint="BF"/>
      <w:sz w:val="28"/>
      <w:szCs w:val="28"/>
      <w:u w:val="single"/>
    </w:rPr>
  </w:style>
  <w:style w:type="paragraph" w:styleId="ModuleTitle" w:customStyle="1">
    <w:name w:val="Module Title"/>
    <w:basedOn w:val="Normal"/>
    <w:qFormat/>
    <w:rsid w:val="00805E1C"/>
    <w:pPr>
      <w:tabs>
        <w:tab w:val="left" w:pos="450"/>
        <w:tab w:val="left" w:pos="4320"/>
      </w:tabs>
      <w:outlineLvl w:val="1"/>
    </w:pPr>
    <w:rPr>
      <w:rFonts w:ascii="Arial" w:hAnsi="Arial" w:cs="Arial"/>
      <w:b/>
      <w:bCs/>
      <w:color w:val="004A84"/>
      <w:sz w:val="36"/>
      <w:szCs w:val="36"/>
    </w:rPr>
  </w:style>
  <w:style w:type="paragraph" w:styleId="Default" w:customStyle="1">
    <w:name w:val="Default"/>
    <w:basedOn w:val="Normal"/>
    <w:rsid w:val="00805E1C"/>
    <w:rPr>
      <w:rFonts w:ascii="Calibri" w:hAnsi="Calibri" w:cs="Calibri" w:eastAsiaTheme="minorEastAsia"/>
      <w:color w:val="000000" w:themeColor="text1"/>
    </w:rPr>
  </w:style>
  <w:style w:type="table" w:styleId="TableGrid">
    <w:name w:val="Table Grid"/>
    <w:basedOn w:val="TableNormal"/>
    <w:uiPriority w:val="59"/>
    <w:rsid w:val="00805E1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llowedHyperlink">
    <w:name w:val="FollowedHyperlink"/>
    <w:basedOn w:val="DefaultParagraphFont"/>
    <w:uiPriority w:val="99"/>
    <w:semiHidden/>
    <w:unhideWhenUsed/>
    <w:rsid w:val="00805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056">
      <w:bodyDiv w:val="1"/>
      <w:marLeft w:val="0"/>
      <w:marRight w:val="0"/>
      <w:marTop w:val="0"/>
      <w:marBottom w:val="0"/>
      <w:divBdr>
        <w:top w:val="none" w:sz="0" w:space="0" w:color="auto"/>
        <w:left w:val="none" w:sz="0" w:space="0" w:color="auto"/>
        <w:bottom w:val="none" w:sz="0" w:space="0" w:color="auto"/>
        <w:right w:val="none" w:sz="0" w:space="0" w:color="auto"/>
      </w:divBdr>
    </w:div>
    <w:div w:id="93089949">
      <w:bodyDiv w:val="1"/>
      <w:marLeft w:val="0"/>
      <w:marRight w:val="0"/>
      <w:marTop w:val="0"/>
      <w:marBottom w:val="0"/>
      <w:divBdr>
        <w:top w:val="none" w:sz="0" w:space="0" w:color="auto"/>
        <w:left w:val="none" w:sz="0" w:space="0" w:color="auto"/>
        <w:bottom w:val="none" w:sz="0" w:space="0" w:color="auto"/>
        <w:right w:val="none" w:sz="0" w:space="0" w:color="auto"/>
      </w:divBdr>
    </w:div>
    <w:div w:id="117531497">
      <w:bodyDiv w:val="1"/>
      <w:marLeft w:val="0"/>
      <w:marRight w:val="0"/>
      <w:marTop w:val="0"/>
      <w:marBottom w:val="0"/>
      <w:divBdr>
        <w:top w:val="none" w:sz="0" w:space="0" w:color="auto"/>
        <w:left w:val="none" w:sz="0" w:space="0" w:color="auto"/>
        <w:bottom w:val="none" w:sz="0" w:space="0" w:color="auto"/>
        <w:right w:val="none" w:sz="0" w:space="0" w:color="auto"/>
      </w:divBdr>
    </w:div>
    <w:div w:id="262151404">
      <w:bodyDiv w:val="1"/>
      <w:marLeft w:val="0"/>
      <w:marRight w:val="0"/>
      <w:marTop w:val="0"/>
      <w:marBottom w:val="0"/>
      <w:divBdr>
        <w:top w:val="none" w:sz="0" w:space="0" w:color="auto"/>
        <w:left w:val="none" w:sz="0" w:space="0" w:color="auto"/>
        <w:bottom w:val="none" w:sz="0" w:space="0" w:color="auto"/>
        <w:right w:val="none" w:sz="0" w:space="0" w:color="auto"/>
      </w:divBdr>
    </w:div>
    <w:div w:id="439029919">
      <w:bodyDiv w:val="1"/>
      <w:marLeft w:val="0"/>
      <w:marRight w:val="0"/>
      <w:marTop w:val="0"/>
      <w:marBottom w:val="0"/>
      <w:divBdr>
        <w:top w:val="none" w:sz="0" w:space="0" w:color="auto"/>
        <w:left w:val="none" w:sz="0" w:space="0" w:color="auto"/>
        <w:bottom w:val="none" w:sz="0" w:space="0" w:color="auto"/>
        <w:right w:val="none" w:sz="0" w:space="0" w:color="auto"/>
      </w:divBdr>
    </w:div>
    <w:div w:id="697316149">
      <w:bodyDiv w:val="1"/>
      <w:marLeft w:val="0"/>
      <w:marRight w:val="0"/>
      <w:marTop w:val="0"/>
      <w:marBottom w:val="0"/>
      <w:divBdr>
        <w:top w:val="none" w:sz="0" w:space="0" w:color="auto"/>
        <w:left w:val="none" w:sz="0" w:space="0" w:color="auto"/>
        <w:bottom w:val="none" w:sz="0" w:space="0" w:color="auto"/>
        <w:right w:val="none" w:sz="0" w:space="0" w:color="auto"/>
      </w:divBdr>
      <w:divsChild>
        <w:div w:id="1057585268">
          <w:marLeft w:val="0"/>
          <w:marRight w:val="0"/>
          <w:marTop w:val="0"/>
          <w:marBottom w:val="0"/>
          <w:divBdr>
            <w:top w:val="none" w:sz="0" w:space="0" w:color="auto"/>
            <w:left w:val="none" w:sz="0" w:space="0" w:color="auto"/>
            <w:bottom w:val="none" w:sz="0" w:space="0" w:color="auto"/>
            <w:right w:val="none" w:sz="0" w:space="0" w:color="auto"/>
          </w:divBdr>
          <w:divsChild>
            <w:div w:id="922254303">
              <w:marLeft w:val="0"/>
              <w:marRight w:val="0"/>
              <w:marTop w:val="0"/>
              <w:marBottom w:val="0"/>
              <w:divBdr>
                <w:top w:val="none" w:sz="0" w:space="0" w:color="auto"/>
                <w:left w:val="none" w:sz="0" w:space="0" w:color="auto"/>
                <w:bottom w:val="none" w:sz="0" w:space="0" w:color="auto"/>
                <w:right w:val="none" w:sz="0" w:space="0" w:color="auto"/>
              </w:divBdr>
              <w:divsChild>
                <w:div w:id="880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6536">
      <w:bodyDiv w:val="1"/>
      <w:marLeft w:val="0"/>
      <w:marRight w:val="0"/>
      <w:marTop w:val="0"/>
      <w:marBottom w:val="0"/>
      <w:divBdr>
        <w:top w:val="none" w:sz="0" w:space="0" w:color="auto"/>
        <w:left w:val="none" w:sz="0" w:space="0" w:color="auto"/>
        <w:bottom w:val="none" w:sz="0" w:space="0" w:color="auto"/>
        <w:right w:val="none" w:sz="0" w:space="0" w:color="auto"/>
      </w:divBdr>
    </w:div>
    <w:div w:id="914239900">
      <w:bodyDiv w:val="1"/>
      <w:marLeft w:val="0"/>
      <w:marRight w:val="0"/>
      <w:marTop w:val="0"/>
      <w:marBottom w:val="0"/>
      <w:divBdr>
        <w:top w:val="none" w:sz="0" w:space="0" w:color="auto"/>
        <w:left w:val="none" w:sz="0" w:space="0" w:color="auto"/>
        <w:bottom w:val="none" w:sz="0" w:space="0" w:color="auto"/>
        <w:right w:val="none" w:sz="0" w:space="0" w:color="auto"/>
      </w:divBdr>
    </w:div>
    <w:div w:id="1049644613">
      <w:bodyDiv w:val="1"/>
      <w:marLeft w:val="0"/>
      <w:marRight w:val="0"/>
      <w:marTop w:val="0"/>
      <w:marBottom w:val="0"/>
      <w:divBdr>
        <w:top w:val="none" w:sz="0" w:space="0" w:color="auto"/>
        <w:left w:val="none" w:sz="0" w:space="0" w:color="auto"/>
        <w:bottom w:val="none" w:sz="0" w:space="0" w:color="auto"/>
        <w:right w:val="none" w:sz="0" w:space="0" w:color="auto"/>
      </w:divBdr>
      <w:divsChild>
        <w:div w:id="263147604">
          <w:marLeft w:val="0"/>
          <w:marRight w:val="0"/>
          <w:marTop w:val="0"/>
          <w:marBottom w:val="0"/>
          <w:divBdr>
            <w:top w:val="none" w:sz="0" w:space="0" w:color="auto"/>
            <w:left w:val="none" w:sz="0" w:space="0" w:color="auto"/>
            <w:bottom w:val="none" w:sz="0" w:space="0" w:color="auto"/>
            <w:right w:val="none" w:sz="0" w:space="0" w:color="auto"/>
          </w:divBdr>
          <w:divsChild>
            <w:div w:id="516702613">
              <w:marLeft w:val="0"/>
              <w:marRight w:val="0"/>
              <w:marTop w:val="0"/>
              <w:marBottom w:val="0"/>
              <w:divBdr>
                <w:top w:val="single" w:sz="2" w:space="0" w:color="EAEAEA"/>
                <w:left w:val="single" w:sz="2" w:space="0" w:color="EAEAEA"/>
                <w:bottom w:val="single" w:sz="2" w:space="0" w:color="EAEAEA"/>
                <w:right w:val="single" w:sz="2" w:space="0" w:color="EAEAEA"/>
              </w:divBdr>
              <w:divsChild>
                <w:div w:id="1082486612">
                  <w:marLeft w:val="0"/>
                  <w:marRight w:val="0"/>
                  <w:marTop w:val="0"/>
                  <w:marBottom w:val="0"/>
                  <w:divBdr>
                    <w:top w:val="none" w:sz="0" w:space="0" w:color="auto"/>
                    <w:left w:val="none" w:sz="0" w:space="0" w:color="auto"/>
                    <w:bottom w:val="none" w:sz="0" w:space="0" w:color="auto"/>
                    <w:right w:val="none" w:sz="0" w:space="0" w:color="auto"/>
                  </w:divBdr>
                  <w:divsChild>
                    <w:div w:id="451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3584">
          <w:marLeft w:val="0"/>
          <w:marRight w:val="0"/>
          <w:marTop w:val="0"/>
          <w:marBottom w:val="0"/>
          <w:divBdr>
            <w:top w:val="none" w:sz="0" w:space="0" w:color="auto"/>
            <w:left w:val="none" w:sz="0" w:space="0" w:color="auto"/>
            <w:bottom w:val="none" w:sz="0" w:space="0" w:color="auto"/>
            <w:right w:val="none" w:sz="0" w:space="0" w:color="auto"/>
          </w:divBdr>
          <w:divsChild>
            <w:div w:id="299700293">
              <w:marLeft w:val="0"/>
              <w:marRight w:val="0"/>
              <w:marTop w:val="0"/>
              <w:marBottom w:val="0"/>
              <w:divBdr>
                <w:top w:val="single" w:sz="2" w:space="0" w:color="EAEAEA"/>
                <w:left w:val="single" w:sz="2" w:space="0" w:color="EAEAEA"/>
                <w:bottom w:val="single" w:sz="2" w:space="0" w:color="EAEAEA"/>
                <w:right w:val="single" w:sz="2" w:space="0" w:color="EAEAEA"/>
              </w:divBdr>
              <w:divsChild>
                <w:div w:id="1120340076">
                  <w:marLeft w:val="0"/>
                  <w:marRight w:val="0"/>
                  <w:marTop w:val="0"/>
                  <w:marBottom w:val="0"/>
                  <w:divBdr>
                    <w:top w:val="none" w:sz="0" w:space="0" w:color="auto"/>
                    <w:left w:val="none" w:sz="0" w:space="0" w:color="auto"/>
                    <w:bottom w:val="none" w:sz="0" w:space="0" w:color="auto"/>
                    <w:right w:val="none" w:sz="0" w:space="0" w:color="auto"/>
                  </w:divBdr>
                  <w:divsChild>
                    <w:div w:id="1182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36026">
      <w:bodyDiv w:val="1"/>
      <w:marLeft w:val="0"/>
      <w:marRight w:val="0"/>
      <w:marTop w:val="0"/>
      <w:marBottom w:val="0"/>
      <w:divBdr>
        <w:top w:val="none" w:sz="0" w:space="0" w:color="auto"/>
        <w:left w:val="none" w:sz="0" w:space="0" w:color="auto"/>
        <w:bottom w:val="none" w:sz="0" w:space="0" w:color="auto"/>
        <w:right w:val="none" w:sz="0" w:space="0" w:color="auto"/>
      </w:divBdr>
    </w:div>
    <w:div w:id="1464276306">
      <w:bodyDiv w:val="1"/>
      <w:marLeft w:val="0"/>
      <w:marRight w:val="0"/>
      <w:marTop w:val="0"/>
      <w:marBottom w:val="0"/>
      <w:divBdr>
        <w:top w:val="none" w:sz="0" w:space="0" w:color="auto"/>
        <w:left w:val="none" w:sz="0" w:space="0" w:color="auto"/>
        <w:bottom w:val="none" w:sz="0" w:space="0" w:color="auto"/>
        <w:right w:val="none" w:sz="0" w:space="0" w:color="auto"/>
      </w:divBdr>
    </w:div>
    <w:div w:id="1527328790">
      <w:bodyDiv w:val="1"/>
      <w:marLeft w:val="0"/>
      <w:marRight w:val="0"/>
      <w:marTop w:val="0"/>
      <w:marBottom w:val="0"/>
      <w:divBdr>
        <w:top w:val="none" w:sz="0" w:space="0" w:color="auto"/>
        <w:left w:val="none" w:sz="0" w:space="0" w:color="auto"/>
        <w:bottom w:val="none" w:sz="0" w:space="0" w:color="auto"/>
        <w:right w:val="none" w:sz="0" w:space="0" w:color="auto"/>
      </w:divBdr>
    </w:div>
    <w:div w:id="1608389053">
      <w:bodyDiv w:val="1"/>
      <w:marLeft w:val="0"/>
      <w:marRight w:val="0"/>
      <w:marTop w:val="0"/>
      <w:marBottom w:val="0"/>
      <w:divBdr>
        <w:top w:val="none" w:sz="0" w:space="0" w:color="auto"/>
        <w:left w:val="none" w:sz="0" w:space="0" w:color="auto"/>
        <w:bottom w:val="none" w:sz="0" w:space="0" w:color="auto"/>
        <w:right w:val="none" w:sz="0" w:space="0" w:color="auto"/>
      </w:divBdr>
    </w:div>
    <w:div w:id="1731542065">
      <w:bodyDiv w:val="1"/>
      <w:marLeft w:val="0"/>
      <w:marRight w:val="0"/>
      <w:marTop w:val="0"/>
      <w:marBottom w:val="0"/>
      <w:divBdr>
        <w:top w:val="none" w:sz="0" w:space="0" w:color="auto"/>
        <w:left w:val="none" w:sz="0" w:space="0" w:color="auto"/>
        <w:bottom w:val="none" w:sz="0" w:space="0" w:color="auto"/>
        <w:right w:val="none" w:sz="0" w:space="0" w:color="auto"/>
      </w:divBdr>
    </w:div>
    <w:div w:id="1745491024">
      <w:bodyDiv w:val="1"/>
      <w:marLeft w:val="0"/>
      <w:marRight w:val="0"/>
      <w:marTop w:val="0"/>
      <w:marBottom w:val="0"/>
      <w:divBdr>
        <w:top w:val="none" w:sz="0" w:space="0" w:color="auto"/>
        <w:left w:val="none" w:sz="0" w:space="0" w:color="auto"/>
        <w:bottom w:val="none" w:sz="0" w:space="0" w:color="auto"/>
        <w:right w:val="none" w:sz="0" w:space="0" w:color="auto"/>
      </w:divBdr>
    </w:div>
    <w:div w:id="2069181106">
      <w:bodyDiv w:val="1"/>
      <w:marLeft w:val="0"/>
      <w:marRight w:val="0"/>
      <w:marTop w:val="0"/>
      <w:marBottom w:val="0"/>
      <w:divBdr>
        <w:top w:val="none" w:sz="0" w:space="0" w:color="auto"/>
        <w:left w:val="none" w:sz="0" w:space="0" w:color="auto"/>
        <w:bottom w:val="none" w:sz="0" w:space="0" w:color="auto"/>
        <w:right w:val="none" w:sz="0" w:space="0" w:color="auto"/>
      </w:divBdr>
    </w:div>
    <w:div w:id="2131123358">
      <w:bodyDiv w:val="1"/>
      <w:marLeft w:val="0"/>
      <w:marRight w:val="0"/>
      <w:marTop w:val="0"/>
      <w:marBottom w:val="0"/>
      <w:divBdr>
        <w:top w:val="none" w:sz="0" w:space="0" w:color="auto"/>
        <w:left w:val="none" w:sz="0" w:space="0" w:color="auto"/>
        <w:bottom w:val="none" w:sz="0" w:space="0" w:color="auto"/>
        <w:right w:val="none" w:sz="0" w:space="0" w:color="auto"/>
      </w:divBdr>
    </w:div>
    <w:div w:id="21372906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upport.ep.jhu.edu/hc/en-us/articles/360038087272-Getting-Started-with-Microsoft-Teams" TargetMode="External" Id="rId13" /><Relationship Type="http://schemas.openxmlformats.org/officeDocument/2006/relationships/hyperlink" Target="https://support.ep.jhu.edu/hc/en-us/articles/360037246011-VoiceThread-Instructor-Guide" TargetMode="External" Id="rId18" /><Relationship Type="http://schemas.microsoft.com/office/2019/09/relationships/intelligence" Target="intelligence.xml" Id="R71a9341bd8174329"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help.blackboard.com/Learn/Instructor/Interact/Discussions" TargetMode="External" Id="rId12" /><Relationship Type="http://schemas.openxmlformats.org/officeDocument/2006/relationships/hyperlink" Target="https://support.ep.jhu.edu/hc/en-us/articles/360038087272-Getting-Started-with-Microsoft-Teams" TargetMode="External" Id="rId17" /><Relationship Type="http://schemas.openxmlformats.org/officeDocument/2006/relationships/customXml" Target="../customXml/item2.xml" Id="rId2" /><Relationship Type="http://schemas.openxmlformats.org/officeDocument/2006/relationships/hyperlink" Target="https://support.ep.jhu.edu/hc/en-us/articles/360038087272-Getting-Started-with-Microsoft-Team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support.ep.jhu.edu/hc/en-us/articles/360038087272-Getting-Started-with-Microsoft-Teams" TargetMode="External" Id="rId15" /><Relationship Type="http://schemas.openxmlformats.org/officeDocument/2006/relationships/endnotes" Target="endnotes.xml" Id="rId10" /><Relationship Type="http://schemas.openxmlformats.org/officeDocument/2006/relationships/hyperlink" Target="https://facultyforward.jhu.edu/faculty-forward-webinar-archiv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upport.ep.jhu.edu/hc/en-us/articles/360038087272-Getting-Started-with-Microsoft-Teams" TargetMode="External" Id="rId14" /><Relationship Type="http://schemas.microsoft.com/office/2019/05/relationships/documenttasks" Target="documenttasks/documenttasks1.xml" Id="rId22" /></Relationships>
</file>

<file path=word/documenttasks/documenttasks1.xml><?xml version="1.0" encoding="utf-8"?>
<t:Tasks xmlns:t="http://schemas.microsoft.com/office/tasks/2019/documenttasks" xmlns:oel="http://schemas.microsoft.com/office/2019/extlst">
  <t:Task id="{C57DBC3D-A087-4EA3-9E55-A08178DF5609}">
    <t:Anchor>
      <t:Comment id="606517754"/>
    </t:Anchor>
    <t:History>
      <t:Event id="{89F5FB02-C804-4D0D-8397-C1A7AE00B34E}" time="2021-04-19T13:03:14Z">
        <t:Attribution userId="S::emagrud2@jh.edu::fc9b0634-eb7d-44fa-bd82-e75cb1ffb9e8" userProvider="AD" userName="Olysha Magruder"/>
        <t:Anchor>
          <t:Comment id="250854792"/>
        </t:Anchor>
        <t:Create/>
      </t:Event>
      <t:Event id="{A9C908A3-5DB2-44D8-937E-A82B7E8EF2E5}" time="2021-04-19T13:03:14Z">
        <t:Attribution userId="S::emagrud2@jh.edu::fc9b0634-eb7d-44fa-bd82-e75cb1ffb9e8" userProvider="AD" userName="Olysha Magruder"/>
        <t:Anchor>
          <t:Comment id="250854792"/>
        </t:Anchor>
        <t:Assign userId="S::jowuor1@jh.edu::acbef5eb-03b0-4264-9ce2-df2c525db52d" userProvider="AD" userName="Juliet Owuor"/>
      </t:Event>
      <t:Event id="{8075EF45-A847-4AE2-993E-9CFB774A5043}" time="2021-04-19T13:03:14Z">
        <t:Attribution userId="S::emagrud2@jh.edu::fc9b0634-eb7d-44fa-bd82-e75cb1ffb9e8" userProvider="AD" userName="Olysha Magruder"/>
        <t:Anchor>
          <t:Comment id="250854792"/>
        </t:Anchor>
        <t:SetTitle title="@Juliet Owuor if you can start on this I will populate the suggested facilitation strategies."/>
      </t:Event>
      <t:Event id="{337B1BFF-D052-43A0-8E74-683E15C9F3F5}" time="2021-04-23T18:36:18Z">
        <t:Attribution userId="S::emagrud2@jh.edu::fc9b0634-eb7d-44fa-bd82-e75cb1ffb9e8" userProvider="AD" userName="Olysha Magruder"/>
        <t:Progress percentComplete="100"/>
      </t:Event>
    </t:History>
  </t:Task>
  <t:Task id="{005A10E1-95C3-49AE-A187-015E1BFFE631}">
    <t:Anchor>
      <t:Comment id="606517435"/>
    </t:Anchor>
    <t:History>
      <t:Event id="{4D34BDB4-9899-42C2-83E6-50A279939B23}" time="2021-04-19T13:03:24Z">
        <t:Attribution userId="S::emagrud2@jh.edu::fc9b0634-eb7d-44fa-bd82-e75cb1ffb9e8" userProvider="AD" userName="Olysha Magruder"/>
        <t:Anchor>
          <t:Comment id="1856568389"/>
        </t:Anchor>
        <t:Create/>
      </t:Event>
      <t:Event id="{B837E05A-8523-46CC-AFD7-D646EA511DDF}" time="2021-04-19T13:03:24Z">
        <t:Attribution userId="S::emagrud2@jh.edu::fc9b0634-eb7d-44fa-bd82-e75cb1ffb9e8" userProvider="AD" userName="Olysha Magruder"/>
        <t:Anchor>
          <t:Comment id="1856568389"/>
        </t:Anchor>
        <t:Assign userId="S::jowuor1@jh.edu::acbef5eb-03b0-4264-9ce2-df2c525db52d" userProvider="AD" userName="Juliet Owuor"/>
      </t:Event>
      <t:Event id="{CB49DE5A-C6F9-49D3-AEC0-D2FE95B5599F}" time="2021-04-19T13:03:24Z">
        <t:Attribution userId="S::emagrud2@jh.edu::fc9b0634-eb7d-44fa-bd82-e75cb1ffb9e8" userProvider="AD" userName="Olysha Magruder"/>
        <t:Anchor>
          <t:Comment id="1856568389"/>
        </t:Anchor>
        <t:SetTitle title="@Juliet Owuor"/>
      </t:Event>
      <t:Event id="{5D293613-4966-485F-9BF8-3AA0B349FFFC}" time="2021-04-23T18:38:01Z">
        <t:Attribution userId="S::emagrud2@jh.edu::fc9b0634-eb7d-44fa-bd82-e75cb1ffb9e8" userProvider="AD" userName="Olysha Magruder"/>
        <t:Progress percentComplete="100"/>
      </t:Event>
    </t:History>
  </t:Task>
  <t:Task id="{18AAEFE3-6745-4B81-B18F-E994C0F452FE}">
    <t:Anchor>
      <t:Comment id="878443182"/>
    </t:Anchor>
    <t:History>
      <t:Event id="{654FDEDC-B464-4B95-87BD-FA41C72A7BFD}" time="2021-04-19T13:03:45Z">
        <t:Attribution userId="S::emagrud2@jh.edu::fc9b0634-eb7d-44fa-bd82-e75cb1ffb9e8" userProvider="AD" userName="Olysha Magruder"/>
        <t:Anchor>
          <t:Comment id="878443182"/>
        </t:Anchor>
        <t:Create/>
      </t:Event>
      <t:Event id="{908883EF-D876-4799-B715-2918589AB99E}" time="2021-04-19T13:03:45Z">
        <t:Attribution userId="S::emagrud2@jh.edu::fc9b0634-eb7d-44fa-bd82-e75cb1ffb9e8" userProvider="AD" userName="Olysha Magruder"/>
        <t:Anchor>
          <t:Comment id="878443182"/>
        </t:Anchor>
        <t:Assign userId="S::emagrud2@jh.edu::fc9b0634-eb7d-44fa-bd82-e75cb1ffb9e8" userProvider="AD" userName="Olysha Magruder"/>
      </t:Event>
      <t:Event id="{11360EC1-C500-4C43-8824-7429DA95C1EC}" time="2021-04-19T13:03:45Z">
        <t:Attribution userId="S::emagrud2@jh.edu::fc9b0634-eb7d-44fa-bd82-e75cb1ffb9e8" userProvider="AD" userName="Olysha Magruder"/>
        <t:Anchor>
          <t:Comment id="878443182"/>
        </t:Anchor>
        <t:SetTitle title="@Olysha Magrud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1B81209776AF40B8AAD3C366C78D42" ma:contentTypeVersion="12" ma:contentTypeDescription="Create a new document." ma:contentTypeScope="" ma:versionID="036ba4e26ecc6a93039296b35ff93deb">
  <xsd:schema xmlns:xsd="http://www.w3.org/2001/XMLSchema" xmlns:xs="http://www.w3.org/2001/XMLSchema" xmlns:p="http://schemas.microsoft.com/office/2006/metadata/properties" xmlns:ns2="e3b5c32c-df6c-443f-b08b-73d85d62f2b5" xmlns:ns3="168931df-3f45-4445-be76-105235143e52" targetNamespace="http://schemas.microsoft.com/office/2006/metadata/properties" ma:root="true" ma:fieldsID="6479c46f14338b542629158efca55e4f" ns2:_="" ns3:_="">
    <xsd:import namespace="e3b5c32c-df6c-443f-b08b-73d85d62f2b5"/>
    <xsd:import namespace="168931df-3f45-4445-be76-105235143e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5c32c-df6c-443f-b08b-73d85d62f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31df-3f45-4445-be76-105235143e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0BC3D-D77E-4FAE-991F-68FB3F1E04F8}">
  <ds:schemaRefs>
    <ds:schemaRef ds:uri="http://schemas.microsoft.com/sharepoint/v3/contenttype/forms"/>
  </ds:schemaRefs>
</ds:datastoreItem>
</file>

<file path=customXml/itemProps2.xml><?xml version="1.0" encoding="utf-8"?>
<ds:datastoreItem xmlns:ds="http://schemas.openxmlformats.org/officeDocument/2006/customXml" ds:itemID="{E42EA4D0-A7CC-4CF2-A6C7-D55322EC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5c32c-df6c-443f-b08b-73d85d62f2b5"/>
    <ds:schemaRef ds:uri="168931df-3f45-4445-be76-10523514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FB1EA-B06F-45AA-B608-BC9725B82FAC}">
  <ds:schemaRefs>
    <ds:schemaRef ds:uri="http://schemas.openxmlformats.org/officeDocument/2006/bibliography"/>
  </ds:schemaRefs>
</ds:datastoreItem>
</file>

<file path=customXml/itemProps4.xml><?xml version="1.0" encoding="utf-8"?>
<ds:datastoreItem xmlns:ds="http://schemas.openxmlformats.org/officeDocument/2006/customXml" ds:itemID="{6DED6BF2-BB56-4AD5-B477-FEDA70BFC04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Juliet Owuor</dc:creator>
  <keywords/>
  <dc:description/>
  <lastModifiedBy>Heather Stewart</lastModifiedBy>
  <revision>71</revision>
  <dcterms:created xsi:type="dcterms:W3CDTF">2021-05-06T18:49:00.0000000Z</dcterms:created>
  <dcterms:modified xsi:type="dcterms:W3CDTF">2021-08-10T20:32:01.9238447Z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0x010100681B81209776AF40B8AAD3C366C78D42</vt:lpwstr>
  </property>
</Properties>
</file>